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13729" w14:textId="750E1945" w:rsidR="0071226E" w:rsidRPr="001C4261" w:rsidRDefault="0071226E" w:rsidP="001C4261">
      <w:pPr>
        <w:jc w:val="center"/>
        <w:rPr>
          <w:rFonts w:ascii="Times New Roman" w:hAnsi="Times New Roman" w:cs="Times New Roman"/>
          <w:b/>
          <w:bCs/>
          <w:sz w:val="28"/>
          <w:szCs w:val="28"/>
          <w:lang w:val="es-ES"/>
        </w:rPr>
      </w:pPr>
      <w:r w:rsidRPr="001C4261">
        <w:rPr>
          <w:rFonts w:ascii="Times New Roman" w:hAnsi="Times New Roman" w:cs="Times New Roman"/>
          <w:b/>
          <w:bCs/>
          <w:sz w:val="28"/>
          <w:szCs w:val="28"/>
          <w:lang w:val="es-ES"/>
        </w:rPr>
        <w:t>Un algoritmo memético para resolver el problema de coloración de vértices aplicado a la programación de horarios</w:t>
      </w:r>
    </w:p>
    <w:p w14:paraId="5A579857" w14:textId="10203D66" w:rsidR="001C4261" w:rsidRDefault="0071226E" w:rsidP="00F911A1">
      <w:pPr>
        <w:jc w:val="center"/>
        <w:rPr>
          <w:rFonts w:ascii="Times New Roman" w:hAnsi="Times New Roman" w:cs="Times New Roman"/>
          <w:b/>
          <w:bCs/>
          <w:sz w:val="26"/>
          <w:szCs w:val="26"/>
          <w:lang w:val="en-US"/>
        </w:rPr>
      </w:pPr>
      <w:r w:rsidRPr="004B4A85">
        <w:rPr>
          <w:rFonts w:ascii="Times New Roman" w:hAnsi="Times New Roman" w:cs="Times New Roman"/>
          <w:b/>
          <w:bCs/>
          <w:sz w:val="28"/>
          <w:szCs w:val="28"/>
          <w:lang w:val="en-US"/>
        </w:rPr>
        <w:t xml:space="preserve">A </w:t>
      </w:r>
      <w:r w:rsidRPr="001C4261">
        <w:rPr>
          <w:rFonts w:ascii="Times New Roman" w:hAnsi="Times New Roman" w:cs="Times New Roman"/>
          <w:b/>
          <w:bCs/>
          <w:sz w:val="28"/>
          <w:szCs w:val="28"/>
          <w:lang w:val="en-US"/>
        </w:rPr>
        <w:t>memetic</w:t>
      </w:r>
      <w:r w:rsidRPr="004B4A85">
        <w:rPr>
          <w:rFonts w:ascii="Times New Roman" w:hAnsi="Times New Roman" w:cs="Times New Roman"/>
          <w:b/>
          <w:bCs/>
          <w:sz w:val="28"/>
          <w:szCs w:val="28"/>
          <w:lang w:val="en-US"/>
        </w:rPr>
        <w:t xml:space="preserve"> </w:t>
      </w:r>
      <w:r w:rsidRPr="001C4261">
        <w:rPr>
          <w:rFonts w:ascii="Times New Roman" w:hAnsi="Times New Roman" w:cs="Times New Roman"/>
          <w:b/>
          <w:bCs/>
          <w:sz w:val="28"/>
          <w:szCs w:val="28"/>
          <w:lang w:val="en-US"/>
        </w:rPr>
        <w:t>algorithm</w:t>
      </w:r>
      <w:r w:rsidRPr="004B4A85">
        <w:rPr>
          <w:rFonts w:ascii="Times New Roman" w:hAnsi="Times New Roman" w:cs="Times New Roman"/>
          <w:b/>
          <w:bCs/>
          <w:sz w:val="28"/>
          <w:szCs w:val="28"/>
          <w:lang w:val="en-US"/>
        </w:rPr>
        <w:t xml:space="preserve"> </w:t>
      </w:r>
      <w:r w:rsidRPr="007F636B">
        <w:rPr>
          <w:rFonts w:ascii="Times New Roman" w:hAnsi="Times New Roman" w:cs="Times New Roman"/>
          <w:b/>
          <w:bCs/>
          <w:sz w:val="28"/>
          <w:szCs w:val="28"/>
          <w:lang w:val="en-US"/>
        </w:rPr>
        <w:t>for solving the vertex coloring problem applied to timetabling</w:t>
      </w:r>
    </w:p>
    <w:p w14:paraId="3FE020BD" w14:textId="77777777" w:rsidR="00F911A1" w:rsidRPr="009B113A" w:rsidRDefault="00F911A1" w:rsidP="009B113A">
      <w:pPr>
        <w:spacing w:after="0"/>
        <w:jc w:val="center"/>
        <w:rPr>
          <w:rFonts w:ascii="Times New Roman" w:hAnsi="Times New Roman" w:cs="Times New Roman"/>
          <w:b/>
          <w:bCs/>
          <w:sz w:val="24"/>
          <w:szCs w:val="24"/>
          <w:lang w:val="en-US"/>
        </w:rPr>
      </w:pPr>
    </w:p>
    <w:p w14:paraId="68CD43F1" w14:textId="1454B7DC" w:rsidR="0071226E" w:rsidRPr="00CE44CB" w:rsidRDefault="0071226E" w:rsidP="00F911A1">
      <w:pPr>
        <w:jc w:val="center"/>
        <w:rPr>
          <w:rFonts w:ascii="Times New Roman" w:hAnsi="Times New Roman" w:cs="Times New Roman"/>
          <w:sz w:val="26"/>
          <w:szCs w:val="26"/>
          <w:lang w:val="es-ES"/>
        </w:rPr>
      </w:pPr>
      <w:r w:rsidRPr="00CE44CB">
        <w:rPr>
          <w:rFonts w:ascii="Times New Roman" w:hAnsi="Times New Roman" w:cs="Times New Roman"/>
          <w:sz w:val="26"/>
          <w:szCs w:val="26"/>
          <w:lang w:val="es-ES"/>
        </w:rPr>
        <w:t>Aylin Brigett Suarez Quiroz, María Camila Oliveros Cala</w:t>
      </w:r>
      <w:r w:rsidR="00F911A1">
        <w:rPr>
          <w:rFonts w:ascii="Times New Roman" w:hAnsi="Times New Roman" w:cs="Times New Roman"/>
          <w:sz w:val="26"/>
          <w:szCs w:val="26"/>
          <w:lang w:val="es-ES"/>
        </w:rPr>
        <w:t>*</w:t>
      </w:r>
    </w:p>
    <w:p w14:paraId="43695176" w14:textId="3A6706A4" w:rsidR="00EA7A3D" w:rsidRPr="00CE44CB" w:rsidRDefault="001C4261">
      <w:pPr>
        <w:rPr>
          <w:rFonts w:ascii="Times New Roman" w:hAnsi="Times New Roman" w:cs="Times New Roman"/>
          <w:i/>
          <w:iCs/>
          <w:sz w:val="20"/>
          <w:szCs w:val="20"/>
          <w:lang w:val="es-ES"/>
        </w:rPr>
      </w:pPr>
      <w:r w:rsidRPr="00CE44CB">
        <w:rPr>
          <w:rFonts w:ascii="Times New Roman" w:hAnsi="Times New Roman" w:cs="Times New Roman"/>
          <w:i/>
          <w:iCs/>
          <w:sz w:val="20"/>
          <w:szCs w:val="20"/>
          <w:lang w:val="es-ES"/>
        </w:rPr>
        <w:t>Escuela de estudios industriales y empresariales, Universidad Industrial de Santander</w:t>
      </w:r>
      <w:r w:rsidR="00CE44CB" w:rsidRPr="00CE44CB">
        <w:rPr>
          <w:rFonts w:ascii="Times New Roman" w:hAnsi="Times New Roman" w:cs="Times New Roman"/>
          <w:i/>
          <w:iCs/>
          <w:sz w:val="20"/>
          <w:szCs w:val="20"/>
          <w:lang w:val="es-ES"/>
        </w:rPr>
        <w:t>, Bucaramanga, Colombia</w:t>
      </w:r>
    </w:p>
    <w:p w14:paraId="1271D0DD" w14:textId="15455C07" w:rsidR="00D671C2" w:rsidRPr="00B41147" w:rsidRDefault="0071226E">
      <w:pPr>
        <w:rPr>
          <w:rFonts w:ascii="Times New Roman" w:hAnsi="Times New Roman" w:cs="Times New Roman"/>
          <w:b/>
          <w:bCs/>
          <w:sz w:val="24"/>
          <w:szCs w:val="24"/>
          <w:lang w:val="es-ES"/>
        </w:rPr>
      </w:pPr>
      <w:r w:rsidRPr="00B41147">
        <w:rPr>
          <w:rFonts w:ascii="Times New Roman" w:hAnsi="Times New Roman" w:cs="Times New Roman"/>
          <w:b/>
          <w:bCs/>
          <w:sz w:val="24"/>
          <w:szCs w:val="24"/>
          <w:lang w:val="es-ES"/>
        </w:rPr>
        <w:t>Resumen</w:t>
      </w:r>
    </w:p>
    <w:p w14:paraId="2FCAAE80" w14:textId="5691F3E4" w:rsidR="00BC1968" w:rsidRPr="00B41147" w:rsidRDefault="00C61FD6" w:rsidP="005C4017">
      <w:pPr>
        <w:jc w:val="both"/>
        <w:rPr>
          <w:rFonts w:ascii="Times New Roman" w:hAnsi="Times New Roman" w:cs="Times New Roman"/>
          <w:sz w:val="24"/>
          <w:szCs w:val="24"/>
          <w:lang w:val="es-ES"/>
        </w:rPr>
      </w:pPr>
      <w:r w:rsidRPr="00B41147">
        <w:rPr>
          <w:rFonts w:ascii="Times New Roman" w:hAnsi="Times New Roman" w:cs="Times New Roman"/>
          <w:sz w:val="24"/>
          <w:szCs w:val="24"/>
          <w:lang w:val="es-ES"/>
        </w:rPr>
        <w:t>El problema de coloración del vértice consiste en asignar un color a cada vértice de un grafo de tal forma que los vértices adyacentes no compartan el mismo color a la vez que se busca minimizar el número de colores usados.</w:t>
      </w:r>
      <w:r w:rsidR="00BC1968" w:rsidRPr="00B41147">
        <w:rPr>
          <w:rFonts w:ascii="Times New Roman" w:hAnsi="Times New Roman" w:cs="Times New Roman"/>
          <w:sz w:val="24"/>
          <w:szCs w:val="24"/>
          <w:lang w:val="es-ES"/>
        </w:rPr>
        <w:t xml:space="preserve"> Este problema tiene gran campo de aplicación en el mundo real, </w:t>
      </w:r>
      <w:r w:rsidR="00081E1A" w:rsidRPr="00B41147">
        <w:rPr>
          <w:rFonts w:ascii="Times New Roman" w:hAnsi="Times New Roman" w:cs="Times New Roman"/>
          <w:sz w:val="24"/>
          <w:szCs w:val="24"/>
          <w:lang w:val="es-ES"/>
        </w:rPr>
        <w:t xml:space="preserve">es usado </w:t>
      </w:r>
      <w:r w:rsidR="00BC1968" w:rsidRPr="00B41147">
        <w:rPr>
          <w:rFonts w:ascii="Times New Roman" w:hAnsi="Times New Roman" w:cs="Times New Roman"/>
          <w:sz w:val="24"/>
          <w:szCs w:val="24"/>
          <w:lang w:val="es-ES"/>
        </w:rPr>
        <w:t>en problemas de asignación de frecuencias, redes de comunicación, plataformas de trenes, asignación de registros y el caso de estudio de este artículo, la programación de horarios</w:t>
      </w:r>
      <w:r w:rsidR="00081E1A" w:rsidRPr="00B41147">
        <w:rPr>
          <w:rFonts w:ascii="Times New Roman" w:hAnsi="Times New Roman" w:cs="Times New Roman"/>
          <w:sz w:val="24"/>
          <w:szCs w:val="24"/>
          <w:lang w:val="es-ES"/>
        </w:rPr>
        <w:t xml:space="preserve"> donde se tiene ciertos elementos que deben ser asignados a determinados recursos optimizando una función objetivo y satisfaciendo las restricciones planteadas. Para la solución de</w:t>
      </w:r>
      <w:r w:rsidR="005C4017" w:rsidRPr="00B41147">
        <w:rPr>
          <w:rFonts w:ascii="Times New Roman" w:hAnsi="Times New Roman" w:cs="Times New Roman"/>
          <w:sz w:val="24"/>
          <w:szCs w:val="24"/>
          <w:lang w:val="es-ES"/>
        </w:rPr>
        <w:t xml:space="preserve"> este </w:t>
      </w:r>
      <w:r w:rsidR="00081E1A" w:rsidRPr="00B41147">
        <w:rPr>
          <w:rFonts w:ascii="Times New Roman" w:hAnsi="Times New Roman" w:cs="Times New Roman"/>
          <w:sz w:val="24"/>
          <w:szCs w:val="24"/>
          <w:lang w:val="es-ES"/>
        </w:rPr>
        <w:t>problema se diseñó un algoritmo memético</w:t>
      </w:r>
      <w:r w:rsidR="007F636B">
        <w:rPr>
          <w:rFonts w:ascii="Times New Roman" w:hAnsi="Times New Roman" w:cs="Times New Roman"/>
          <w:sz w:val="24"/>
          <w:szCs w:val="24"/>
          <w:lang w:val="es-ES"/>
        </w:rPr>
        <w:t>.</w:t>
      </w:r>
    </w:p>
    <w:p w14:paraId="25EC7519" w14:textId="04CB518F" w:rsidR="0071226E" w:rsidRPr="00B41147" w:rsidRDefault="0071226E" w:rsidP="009B113A">
      <w:pPr>
        <w:jc w:val="both"/>
        <w:rPr>
          <w:rFonts w:ascii="Times New Roman" w:hAnsi="Times New Roman" w:cs="Times New Roman"/>
          <w:sz w:val="24"/>
          <w:szCs w:val="24"/>
          <w:lang w:val="es-ES"/>
        </w:rPr>
      </w:pPr>
      <w:r w:rsidRPr="00B41147">
        <w:rPr>
          <w:rFonts w:ascii="Times New Roman" w:hAnsi="Times New Roman" w:cs="Times New Roman"/>
          <w:b/>
          <w:bCs/>
          <w:sz w:val="24"/>
          <w:szCs w:val="24"/>
          <w:lang w:val="es-ES"/>
        </w:rPr>
        <w:t>Palabras clave:</w:t>
      </w:r>
      <w:r w:rsidR="007E130E" w:rsidRPr="00B41147">
        <w:rPr>
          <w:rFonts w:ascii="Times New Roman" w:hAnsi="Times New Roman" w:cs="Times New Roman"/>
          <w:b/>
          <w:bCs/>
          <w:sz w:val="24"/>
          <w:szCs w:val="24"/>
          <w:lang w:val="es-ES"/>
        </w:rPr>
        <w:t xml:space="preserve"> </w:t>
      </w:r>
      <w:r w:rsidR="007E130E" w:rsidRPr="00B41147">
        <w:rPr>
          <w:rFonts w:ascii="Times New Roman" w:hAnsi="Times New Roman" w:cs="Times New Roman"/>
          <w:sz w:val="24"/>
          <w:szCs w:val="24"/>
          <w:lang w:val="es-ES"/>
        </w:rPr>
        <w:t>algoritmo memético, problema de coloración de vértices, programación de horarios</w:t>
      </w:r>
    </w:p>
    <w:p w14:paraId="072FCE2F" w14:textId="498E0580" w:rsidR="0071226E" w:rsidRPr="00B41147" w:rsidRDefault="0071226E">
      <w:pPr>
        <w:rPr>
          <w:rFonts w:ascii="Times New Roman" w:hAnsi="Times New Roman" w:cs="Times New Roman"/>
          <w:b/>
          <w:bCs/>
          <w:sz w:val="24"/>
          <w:szCs w:val="24"/>
          <w:lang w:val="en-US"/>
        </w:rPr>
      </w:pPr>
      <w:r w:rsidRPr="00B41147">
        <w:rPr>
          <w:rFonts w:ascii="Times New Roman" w:hAnsi="Times New Roman" w:cs="Times New Roman"/>
          <w:b/>
          <w:bCs/>
          <w:sz w:val="24"/>
          <w:szCs w:val="24"/>
          <w:lang w:val="en-US"/>
        </w:rPr>
        <w:t>Abstract</w:t>
      </w:r>
    </w:p>
    <w:p w14:paraId="49C29803" w14:textId="77777777" w:rsidR="00B41147" w:rsidRPr="00B41147" w:rsidRDefault="00D671C2" w:rsidP="00577B2C">
      <w:pPr>
        <w:jc w:val="both"/>
        <w:rPr>
          <w:rFonts w:ascii="Times New Roman" w:hAnsi="Times New Roman" w:cs="Times New Roman"/>
          <w:sz w:val="24"/>
          <w:szCs w:val="24"/>
          <w:lang w:val="en-US"/>
        </w:rPr>
      </w:pPr>
      <w:r w:rsidRPr="00B41147">
        <w:rPr>
          <w:rFonts w:ascii="Times New Roman" w:hAnsi="Times New Roman" w:cs="Times New Roman"/>
          <w:sz w:val="24"/>
          <w:szCs w:val="24"/>
          <w:lang w:val="en-US"/>
        </w:rPr>
        <w:t>Vertex coloring problem consists in the assignment of a color to each vertex of a graph in a such way that adjacent v</w:t>
      </w:r>
      <w:r w:rsidR="005C4017" w:rsidRPr="00B41147">
        <w:rPr>
          <w:rFonts w:ascii="Times New Roman" w:hAnsi="Times New Roman" w:cs="Times New Roman"/>
          <w:sz w:val="24"/>
          <w:szCs w:val="24"/>
          <w:lang w:val="en-US"/>
        </w:rPr>
        <w:t>e</w:t>
      </w:r>
      <w:r w:rsidRPr="00B41147">
        <w:rPr>
          <w:rFonts w:ascii="Times New Roman" w:hAnsi="Times New Roman" w:cs="Times New Roman"/>
          <w:sz w:val="24"/>
          <w:szCs w:val="24"/>
          <w:lang w:val="en-US"/>
        </w:rPr>
        <w:t>rtices do not share same color while minimizing the number of colors used. This problem has a wide field of application in the real world, it is used in frequency assignment problems, communication networks, train platforms, register assignment and the case study of this article, the scheduling where there are certain elements that must be assigned to certain resources optimizing an objective function and satisfying the proposed restrictions. To solve th</w:t>
      </w:r>
      <w:r w:rsidR="005C4017" w:rsidRPr="00B41147">
        <w:rPr>
          <w:rFonts w:ascii="Times New Roman" w:hAnsi="Times New Roman" w:cs="Times New Roman"/>
          <w:sz w:val="24"/>
          <w:szCs w:val="24"/>
          <w:lang w:val="en-US"/>
        </w:rPr>
        <w:t>is</w:t>
      </w:r>
      <w:r w:rsidRPr="00B41147">
        <w:rPr>
          <w:rFonts w:ascii="Times New Roman" w:hAnsi="Times New Roman" w:cs="Times New Roman"/>
          <w:sz w:val="24"/>
          <w:szCs w:val="24"/>
          <w:lang w:val="en-US"/>
        </w:rPr>
        <w:t xml:space="preserve"> problem, a memetic algorithm was designed.</w:t>
      </w:r>
    </w:p>
    <w:p w14:paraId="78A38A0E" w14:textId="7BFD9178" w:rsidR="0071226E" w:rsidRPr="00B41147" w:rsidRDefault="0071226E" w:rsidP="009B113A">
      <w:pPr>
        <w:jc w:val="both"/>
        <w:rPr>
          <w:rFonts w:ascii="Times New Roman" w:hAnsi="Times New Roman" w:cs="Times New Roman"/>
          <w:sz w:val="24"/>
          <w:szCs w:val="24"/>
          <w:lang w:val="en-US"/>
        </w:rPr>
      </w:pPr>
      <w:r w:rsidRPr="00B41147">
        <w:rPr>
          <w:rFonts w:ascii="Times New Roman" w:hAnsi="Times New Roman" w:cs="Times New Roman"/>
          <w:b/>
          <w:bCs/>
          <w:sz w:val="24"/>
          <w:szCs w:val="24"/>
          <w:lang w:val="en-US"/>
        </w:rPr>
        <w:t>Keywords</w:t>
      </w:r>
      <w:r w:rsidRPr="004B4A85">
        <w:rPr>
          <w:rFonts w:ascii="Times New Roman" w:hAnsi="Times New Roman" w:cs="Times New Roman"/>
          <w:b/>
          <w:bCs/>
          <w:sz w:val="24"/>
          <w:szCs w:val="24"/>
          <w:lang w:val="en-US"/>
        </w:rPr>
        <w:t>:</w:t>
      </w:r>
      <w:r w:rsidR="007E130E" w:rsidRPr="004B4A85">
        <w:rPr>
          <w:rFonts w:ascii="Times New Roman" w:hAnsi="Times New Roman" w:cs="Times New Roman"/>
          <w:b/>
          <w:bCs/>
          <w:sz w:val="24"/>
          <w:szCs w:val="24"/>
          <w:lang w:val="en-US"/>
        </w:rPr>
        <w:t xml:space="preserve"> </w:t>
      </w:r>
      <w:r w:rsidR="007E130E" w:rsidRPr="004B4A85">
        <w:rPr>
          <w:rFonts w:ascii="Times New Roman" w:hAnsi="Times New Roman" w:cs="Times New Roman"/>
          <w:sz w:val="24"/>
          <w:szCs w:val="24"/>
          <w:lang w:val="en-US"/>
        </w:rPr>
        <w:t>memetic algorithm, vertex coloring problem, timetabling</w:t>
      </w:r>
    </w:p>
    <w:p w14:paraId="2D551773" w14:textId="77777777" w:rsidR="00B41147" w:rsidRPr="004B4A85" w:rsidRDefault="00B41147" w:rsidP="00041C66">
      <w:pPr>
        <w:pStyle w:val="Default"/>
        <w:numPr>
          <w:ilvl w:val="0"/>
          <w:numId w:val="1"/>
        </w:numPr>
        <w:rPr>
          <w:b/>
          <w:bCs/>
          <w:lang w:val="en-US"/>
        </w:rPr>
        <w:sectPr w:rsidR="00B41147" w:rsidRPr="004B4A85" w:rsidSect="00B41147">
          <w:pgSz w:w="12240" w:h="15840"/>
          <w:pgMar w:top="1418" w:right="1418" w:bottom="1418" w:left="1418" w:header="709" w:footer="709" w:gutter="0"/>
          <w:cols w:space="708"/>
          <w:docGrid w:linePitch="360"/>
        </w:sectPr>
      </w:pPr>
    </w:p>
    <w:p w14:paraId="30031B84" w14:textId="02437178" w:rsidR="002D2C9E" w:rsidRDefault="00C5678F" w:rsidP="0036142A">
      <w:pPr>
        <w:pStyle w:val="Default"/>
        <w:numPr>
          <w:ilvl w:val="0"/>
          <w:numId w:val="1"/>
        </w:numPr>
        <w:spacing w:after="240"/>
        <w:rPr>
          <w:b/>
          <w:bCs/>
          <w:lang w:val="es-ES"/>
        </w:rPr>
      </w:pPr>
      <w:r w:rsidRPr="002D2C9E">
        <w:rPr>
          <w:b/>
          <w:bCs/>
          <w:lang w:val="es-ES"/>
        </w:rPr>
        <w:t>Introducción</w:t>
      </w:r>
    </w:p>
    <w:p w14:paraId="685E1D98" w14:textId="65E96D82" w:rsidR="002D2C9E" w:rsidRPr="00055C2F" w:rsidRDefault="001F55AA" w:rsidP="00B41147">
      <w:pPr>
        <w:jc w:val="both"/>
        <w:rPr>
          <w:rFonts w:ascii="Times New Roman" w:hAnsi="Times New Roman" w:cs="Times New Roman"/>
          <w:sz w:val="24"/>
          <w:szCs w:val="24"/>
          <w:lang w:val="es-ES"/>
        </w:rPr>
      </w:pPr>
      <w:r>
        <w:rPr>
          <w:rFonts w:ascii="Times New Roman" w:hAnsi="Times New Roman" w:cs="Times New Roman"/>
          <w:sz w:val="24"/>
          <w:szCs w:val="24"/>
          <w:lang w:val="es-ES"/>
        </w:rPr>
        <w:t>Dentro de la teoría de grafos se encuentra el problema de coloración del vértice</w:t>
      </w:r>
      <w:r w:rsidR="00322131">
        <w:rPr>
          <w:rFonts w:ascii="Times New Roman" w:hAnsi="Times New Roman" w:cs="Times New Roman"/>
          <w:sz w:val="24"/>
          <w:szCs w:val="24"/>
          <w:lang w:val="es-ES"/>
        </w:rPr>
        <w:t xml:space="preserve"> (VCP)</w:t>
      </w:r>
      <w:r w:rsidR="00055C2F">
        <w:rPr>
          <w:rFonts w:ascii="Times New Roman" w:hAnsi="Times New Roman" w:cs="Times New Roman"/>
          <w:sz w:val="24"/>
          <w:szCs w:val="24"/>
          <w:lang w:val="es-ES"/>
        </w:rPr>
        <w:t xml:space="preserve">, donde </w:t>
      </w:r>
      <w:r w:rsidR="00B41147">
        <w:rPr>
          <w:rFonts w:ascii="Times New Roman" w:hAnsi="Times New Roman" w:cs="Times New Roman"/>
          <w:sz w:val="24"/>
          <w:szCs w:val="24"/>
          <w:lang w:val="es-ES"/>
        </w:rPr>
        <w:t>dado</w:t>
      </w:r>
      <w:r w:rsidR="00055C2F">
        <w:rPr>
          <w:rFonts w:ascii="Times New Roman" w:hAnsi="Times New Roman" w:cs="Times New Roman"/>
          <w:sz w:val="24"/>
          <w:szCs w:val="24"/>
          <w:lang w:val="es-ES"/>
        </w:rPr>
        <w:t xml:space="preserve"> un grafo no dirigido </w:t>
      </w:r>
      <w:r w:rsidR="00055C2F" w:rsidRPr="00055C2F">
        <w:rPr>
          <w:rFonts w:ascii="Times New Roman" w:hAnsi="Times New Roman" w:cs="Times New Roman"/>
          <w:i/>
          <w:iCs/>
          <w:sz w:val="24"/>
          <w:szCs w:val="24"/>
          <w:lang w:val="es-ES"/>
        </w:rPr>
        <w:t>G = (V, E),</w:t>
      </w:r>
      <w:r w:rsidR="00055C2F">
        <w:rPr>
          <w:rFonts w:ascii="Times New Roman" w:hAnsi="Times New Roman" w:cs="Times New Roman"/>
          <w:sz w:val="24"/>
          <w:szCs w:val="24"/>
          <w:lang w:val="es-ES"/>
        </w:rPr>
        <w:t xml:space="preserve"> siendo </w:t>
      </w:r>
      <w:r w:rsidR="00055C2F" w:rsidRPr="00055C2F">
        <w:rPr>
          <w:rFonts w:ascii="Times New Roman" w:hAnsi="Times New Roman" w:cs="Times New Roman"/>
          <w:i/>
          <w:iCs/>
          <w:sz w:val="24"/>
          <w:szCs w:val="24"/>
          <w:lang w:val="es-ES"/>
        </w:rPr>
        <w:t>V</w:t>
      </w:r>
      <w:r w:rsidR="00055C2F">
        <w:rPr>
          <w:rFonts w:ascii="Times New Roman" w:hAnsi="Times New Roman" w:cs="Times New Roman"/>
          <w:i/>
          <w:iCs/>
          <w:sz w:val="24"/>
          <w:szCs w:val="24"/>
          <w:lang w:val="es-ES"/>
        </w:rPr>
        <w:t xml:space="preserve"> </w:t>
      </w:r>
      <w:r w:rsidR="00055C2F">
        <w:rPr>
          <w:rFonts w:ascii="Times New Roman" w:hAnsi="Times New Roman" w:cs="Times New Roman"/>
          <w:sz w:val="24"/>
          <w:szCs w:val="24"/>
          <w:lang w:val="es-ES"/>
        </w:rPr>
        <w:t xml:space="preserve">el conjunto de vértices y </w:t>
      </w:r>
      <w:r w:rsidR="00055C2F" w:rsidRPr="00055C2F">
        <w:rPr>
          <w:rFonts w:ascii="Times New Roman" w:hAnsi="Times New Roman" w:cs="Times New Roman"/>
          <w:i/>
          <w:iCs/>
          <w:sz w:val="24"/>
          <w:szCs w:val="24"/>
          <w:lang w:val="es-ES"/>
        </w:rPr>
        <w:t>E</w:t>
      </w:r>
      <w:r w:rsidR="00055C2F">
        <w:rPr>
          <w:rFonts w:ascii="Times New Roman" w:hAnsi="Times New Roman" w:cs="Times New Roman"/>
          <w:sz w:val="24"/>
          <w:szCs w:val="24"/>
          <w:lang w:val="es-ES"/>
        </w:rPr>
        <w:t xml:space="preserve"> el conjunto de bordes o aristas de </w:t>
      </w:r>
      <w:r w:rsidR="00055C2F" w:rsidRPr="00055C2F">
        <w:rPr>
          <w:rFonts w:ascii="Times New Roman" w:hAnsi="Times New Roman" w:cs="Times New Roman"/>
          <w:i/>
          <w:iCs/>
          <w:sz w:val="24"/>
          <w:szCs w:val="24"/>
          <w:lang w:val="es-ES"/>
        </w:rPr>
        <w:t>G</w:t>
      </w:r>
      <w:r w:rsidR="00055C2F">
        <w:rPr>
          <w:rFonts w:ascii="Times New Roman" w:hAnsi="Times New Roman" w:cs="Times New Roman"/>
          <w:i/>
          <w:iCs/>
          <w:sz w:val="24"/>
          <w:szCs w:val="24"/>
          <w:lang w:val="es-ES"/>
        </w:rPr>
        <w:t xml:space="preserve">, </w:t>
      </w:r>
      <w:r w:rsidR="00F64046" w:rsidRPr="002D2C9E">
        <w:rPr>
          <w:rFonts w:ascii="Times New Roman" w:hAnsi="Times New Roman" w:cs="Times New Roman"/>
          <w:sz w:val="24"/>
          <w:szCs w:val="24"/>
          <w:lang w:val="es-ES"/>
        </w:rPr>
        <w:t>χ(</w:t>
      </w:r>
      <w:r w:rsidR="00F64046" w:rsidRPr="00F64046">
        <w:rPr>
          <w:rFonts w:ascii="Times New Roman" w:hAnsi="Times New Roman" w:cs="Times New Roman"/>
          <w:i/>
          <w:iCs/>
          <w:sz w:val="24"/>
          <w:szCs w:val="24"/>
          <w:lang w:val="es-ES"/>
        </w:rPr>
        <w:t>G</w:t>
      </w:r>
      <w:r w:rsidR="00F64046" w:rsidRPr="002D2C9E">
        <w:rPr>
          <w:rFonts w:ascii="Times New Roman" w:hAnsi="Times New Roman" w:cs="Times New Roman"/>
          <w:sz w:val="24"/>
          <w:szCs w:val="24"/>
          <w:lang w:val="es-ES"/>
        </w:rPr>
        <w:t>)</w:t>
      </w:r>
      <w:r w:rsidR="00F64046">
        <w:rPr>
          <w:rFonts w:ascii="Times New Roman" w:hAnsi="Times New Roman" w:cs="Times New Roman"/>
          <w:sz w:val="24"/>
          <w:szCs w:val="24"/>
          <w:lang w:val="es-ES"/>
        </w:rPr>
        <w:t xml:space="preserve"> es el número cromático del grafo y corresponde a la cantidad de colores utilizados para una coloración, </w:t>
      </w:r>
      <w:r w:rsidR="00846EFD">
        <w:rPr>
          <w:rFonts w:ascii="Times New Roman" w:hAnsi="Times New Roman" w:cs="Times New Roman"/>
          <w:sz w:val="24"/>
          <w:szCs w:val="24"/>
          <w:lang w:val="es-ES"/>
        </w:rPr>
        <w:t xml:space="preserve">la solución del problema consiste en asignar un color a cada vértice de modo </w:t>
      </w:r>
      <w:r w:rsidR="00846EFD">
        <w:rPr>
          <w:rFonts w:ascii="Times New Roman" w:hAnsi="Times New Roman" w:cs="Times New Roman"/>
          <w:sz w:val="24"/>
          <w:szCs w:val="24"/>
          <w:lang w:val="es-ES"/>
        </w:rPr>
        <w:t xml:space="preserve">que los vértices adyacentes </w:t>
      </w:r>
      <w:r w:rsidR="00301DEF">
        <w:rPr>
          <w:rFonts w:ascii="Times New Roman" w:hAnsi="Times New Roman" w:cs="Times New Roman"/>
          <w:sz w:val="24"/>
          <w:szCs w:val="24"/>
          <w:lang w:val="es-ES"/>
        </w:rPr>
        <w:t>no compartan el mismo color</w:t>
      </w:r>
      <w:r w:rsidR="00846EFD">
        <w:rPr>
          <w:rFonts w:ascii="Times New Roman" w:hAnsi="Times New Roman" w:cs="Times New Roman"/>
          <w:sz w:val="24"/>
          <w:szCs w:val="24"/>
          <w:lang w:val="es-ES"/>
        </w:rPr>
        <w:t xml:space="preserve"> </w:t>
      </w:r>
      <w:r w:rsidR="00B41147">
        <w:rPr>
          <w:rFonts w:ascii="Times New Roman" w:hAnsi="Times New Roman" w:cs="Times New Roman"/>
          <w:sz w:val="24"/>
          <w:szCs w:val="24"/>
          <w:lang w:val="es-ES"/>
        </w:rPr>
        <w:t xml:space="preserve">y </w:t>
      </w:r>
      <w:r w:rsidR="00F64046">
        <w:rPr>
          <w:rFonts w:ascii="Times New Roman" w:hAnsi="Times New Roman" w:cs="Times New Roman"/>
          <w:sz w:val="24"/>
          <w:szCs w:val="24"/>
          <w:lang w:val="es-ES"/>
        </w:rPr>
        <w:t xml:space="preserve">minimizando el número cromático del grafo [1]. </w:t>
      </w:r>
    </w:p>
    <w:p w14:paraId="0D47F6F8" w14:textId="38465F00" w:rsidR="002D2C9E" w:rsidRDefault="002D2C9E" w:rsidP="00B41147">
      <w:pPr>
        <w:jc w:val="both"/>
        <w:rPr>
          <w:rFonts w:ascii="Times New Roman" w:hAnsi="Times New Roman" w:cs="Times New Roman"/>
          <w:sz w:val="24"/>
          <w:szCs w:val="24"/>
          <w:lang w:val="es-ES"/>
        </w:rPr>
      </w:pPr>
      <w:r w:rsidRPr="002D2C9E">
        <w:rPr>
          <w:rFonts w:ascii="Times New Roman" w:hAnsi="Times New Roman" w:cs="Times New Roman"/>
          <w:sz w:val="24"/>
          <w:szCs w:val="24"/>
          <w:lang w:val="es-ES"/>
        </w:rPr>
        <w:t xml:space="preserve">Una k coloración para el grafo G es una función Φ: V → Γ. Donde Γ = {1, 2, ..., k} es un conjunto de enteros y cada uno representa un color. Se tiene una coloración válida si no hay dos puntos finales de cada arista que tengan el mismo color. Es decir que para todo [u, v] </w:t>
      </w:r>
      <w:r w:rsidRPr="002D2C9E">
        <w:rPr>
          <w:rFonts w:ascii="Cambria Math" w:hAnsi="Cambria Math" w:cs="Cambria Math"/>
          <w:sz w:val="24"/>
          <w:szCs w:val="24"/>
          <w:lang w:val="es-ES"/>
        </w:rPr>
        <w:t>∈</w:t>
      </w:r>
      <w:r w:rsidRPr="002D2C9E">
        <w:rPr>
          <w:rFonts w:ascii="Times New Roman" w:hAnsi="Times New Roman" w:cs="Times New Roman"/>
          <w:sz w:val="24"/>
          <w:szCs w:val="24"/>
          <w:lang w:val="es-ES"/>
        </w:rPr>
        <w:t xml:space="preserve"> E Φ(u) ≠ Φ(v). Si los puntos finales u </w:t>
      </w:r>
      <w:r w:rsidRPr="002D2C9E">
        <w:rPr>
          <w:rFonts w:ascii="Times New Roman" w:hAnsi="Times New Roman" w:cs="Times New Roman"/>
          <w:sz w:val="24"/>
          <w:szCs w:val="24"/>
          <w:lang w:val="es-ES"/>
        </w:rPr>
        <w:lastRenderedPageBreak/>
        <w:t xml:space="preserve">y v de cualquier arista tienen el mismo color, los vértices u y v están en conflicto </w:t>
      </w:r>
      <w:r w:rsidR="00B41147">
        <w:rPr>
          <w:rFonts w:ascii="Times New Roman" w:hAnsi="Times New Roman" w:cs="Times New Roman"/>
          <w:sz w:val="24"/>
          <w:szCs w:val="24"/>
          <w:lang w:val="es-ES"/>
        </w:rPr>
        <w:t>[2].</w:t>
      </w:r>
    </w:p>
    <w:p w14:paraId="4235E74A" w14:textId="1BF9A0C8" w:rsidR="00301DEF" w:rsidRPr="00301DEF" w:rsidRDefault="00F911A1" w:rsidP="00B41147">
      <w:pPr>
        <w:jc w:val="both"/>
        <w:rPr>
          <w:rFonts w:ascii="Times New Roman" w:hAnsi="Times New Roman" w:cs="Times New Roman"/>
          <w:sz w:val="24"/>
          <w:szCs w:val="24"/>
          <w:lang w:val="es-ES"/>
        </w:rPr>
      </w:pPr>
      <w:r>
        <w:rPr>
          <w:rFonts w:ascii="Times New Roman" w:hAnsi="Times New Roman" w:cs="Times New Roman"/>
          <w:sz w:val="24"/>
          <w:szCs w:val="24"/>
          <w:lang w:val="es-ES"/>
        </w:rPr>
        <w:t>A lo largo de los años d</w:t>
      </w:r>
      <w:r w:rsidR="003D4199">
        <w:rPr>
          <w:rFonts w:ascii="Times New Roman" w:hAnsi="Times New Roman" w:cs="Times New Roman"/>
          <w:sz w:val="24"/>
          <w:szCs w:val="24"/>
          <w:lang w:val="es-ES"/>
        </w:rPr>
        <w:t xml:space="preserve">iversos autores </w:t>
      </w:r>
      <w:r>
        <w:rPr>
          <w:rFonts w:ascii="Times New Roman" w:hAnsi="Times New Roman" w:cs="Times New Roman"/>
          <w:sz w:val="24"/>
          <w:szCs w:val="24"/>
          <w:lang w:val="es-ES"/>
        </w:rPr>
        <w:t>han propuesto métodos para resolver el problema de coloración del vértice</w:t>
      </w:r>
      <w:r w:rsidR="0093688B">
        <w:rPr>
          <w:rFonts w:ascii="Times New Roman" w:hAnsi="Times New Roman" w:cs="Times New Roman"/>
          <w:sz w:val="24"/>
          <w:szCs w:val="24"/>
          <w:lang w:val="es-ES"/>
        </w:rPr>
        <w:t xml:space="preserve">, desde métodos exactos </w:t>
      </w:r>
      <w:r w:rsidR="004B4A85">
        <w:rPr>
          <w:rFonts w:ascii="Times New Roman" w:hAnsi="Times New Roman" w:cs="Times New Roman"/>
          <w:sz w:val="24"/>
          <w:szCs w:val="24"/>
          <w:lang w:val="es-ES"/>
        </w:rPr>
        <w:t xml:space="preserve">con los cuales se logra obtener soluciones óptimas para grafos de menos de 100 vértices hasta técnicas heurísticas </w:t>
      </w:r>
      <w:r w:rsidR="00301DEF">
        <w:rPr>
          <w:rFonts w:ascii="Times New Roman" w:hAnsi="Times New Roman" w:cs="Times New Roman"/>
          <w:sz w:val="24"/>
          <w:szCs w:val="24"/>
          <w:lang w:val="es-ES"/>
        </w:rPr>
        <w:t xml:space="preserve">y metaheurísticas </w:t>
      </w:r>
      <w:r w:rsidR="004B4A85">
        <w:rPr>
          <w:rFonts w:ascii="Times New Roman" w:hAnsi="Times New Roman" w:cs="Times New Roman"/>
          <w:sz w:val="24"/>
          <w:szCs w:val="24"/>
          <w:lang w:val="es-ES"/>
        </w:rPr>
        <w:t>que son necesarias para resolver problemas más complejos</w:t>
      </w:r>
      <w:r w:rsidR="002B6B00">
        <w:rPr>
          <w:rFonts w:ascii="Times New Roman" w:hAnsi="Times New Roman" w:cs="Times New Roman"/>
          <w:sz w:val="24"/>
          <w:szCs w:val="24"/>
          <w:lang w:val="es-ES"/>
        </w:rPr>
        <w:t xml:space="preserve">. El primer algoritmo exacto es propuesto por Brown en 1972 </w:t>
      </w:r>
      <w:r w:rsidR="00F947BA">
        <w:rPr>
          <w:rFonts w:ascii="Times New Roman" w:hAnsi="Times New Roman" w:cs="Times New Roman"/>
          <w:sz w:val="24"/>
          <w:szCs w:val="24"/>
          <w:lang w:val="es-ES"/>
        </w:rPr>
        <w:t xml:space="preserve">en el cual </w:t>
      </w:r>
      <w:r w:rsidR="00301DEF">
        <w:rPr>
          <w:rFonts w:ascii="Times New Roman" w:hAnsi="Times New Roman" w:cs="Times New Roman"/>
          <w:sz w:val="24"/>
          <w:szCs w:val="24"/>
          <w:lang w:val="es-ES"/>
        </w:rPr>
        <w:t xml:space="preserve">se </w:t>
      </w:r>
      <w:r w:rsidR="00F947BA">
        <w:rPr>
          <w:rFonts w:ascii="Times New Roman" w:hAnsi="Times New Roman" w:cs="Times New Roman"/>
          <w:sz w:val="24"/>
          <w:szCs w:val="24"/>
          <w:lang w:val="es-ES"/>
        </w:rPr>
        <w:t xml:space="preserve">resuelve el problema </w:t>
      </w:r>
      <w:r w:rsidR="00F947BA" w:rsidRPr="00F947BA">
        <w:rPr>
          <w:rFonts w:ascii="Times New Roman" w:hAnsi="Times New Roman" w:cs="Times New Roman"/>
          <w:sz w:val="24"/>
          <w:szCs w:val="24"/>
          <w:lang w:val="es-ES"/>
        </w:rPr>
        <w:t>coloreando un vértice del grafo a la vez haciendo uso de un color ya asignado a otro vértice o un nuevo color</w:t>
      </w:r>
      <w:r w:rsidR="00F947BA">
        <w:rPr>
          <w:rFonts w:ascii="Times New Roman" w:hAnsi="Times New Roman" w:cs="Times New Roman"/>
          <w:sz w:val="24"/>
          <w:szCs w:val="24"/>
          <w:lang w:val="es-ES"/>
        </w:rPr>
        <w:t xml:space="preserve">, más adelante </w:t>
      </w:r>
      <w:proofErr w:type="spellStart"/>
      <w:r w:rsidR="00F947BA">
        <w:rPr>
          <w:rFonts w:ascii="Times New Roman" w:hAnsi="Times New Roman" w:cs="Times New Roman"/>
          <w:sz w:val="24"/>
          <w:szCs w:val="24"/>
          <w:lang w:val="es-ES"/>
        </w:rPr>
        <w:t>Brélaz</w:t>
      </w:r>
      <w:proofErr w:type="spellEnd"/>
      <w:r w:rsidR="00F947BA">
        <w:rPr>
          <w:rFonts w:ascii="Times New Roman" w:hAnsi="Times New Roman" w:cs="Times New Roman"/>
          <w:sz w:val="24"/>
          <w:szCs w:val="24"/>
          <w:lang w:val="es-ES"/>
        </w:rPr>
        <w:t xml:space="preserve"> desarrolla su idea y diseña el algoritmo DSTUR el cual es </w:t>
      </w:r>
      <w:r w:rsidR="0063095C">
        <w:rPr>
          <w:rFonts w:ascii="Times New Roman" w:hAnsi="Times New Roman" w:cs="Times New Roman"/>
          <w:sz w:val="24"/>
          <w:szCs w:val="24"/>
          <w:lang w:val="es-ES"/>
        </w:rPr>
        <w:t>mejorado por diversos autores quienes proponen sus propios métodos de solución exactos.</w:t>
      </w:r>
      <w:r w:rsidR="00B80DD8">
        <w:rPr>
          <w:rFonts w:ascii="Times New Roman" w:hAnsi="Times New Roman" w:cs="Times New Roman"/>
          <w:sz w:val="24"/>
          <w:szCs w:val="24"/>
          <w:lang w:val="es-ES"/>
        </w:rPr>
        <w:t xml:space="preserve"> También se han desarrollado algoritmos de </w:t>
      </w:r>
      <w:r w:rsidR="00B80DD8" w:rsidRPr="00B80DD8">
        <w:rPr>
          <w:rFonts w:ascii="Times New Roman" w:hAnsi="Times New Roman" w:cs="Times New Roman"/>
          <w:i/>
          <w:iCs/>
          <w:sz w:val="24"/>
          <w:szCs w:val="24"/>
          <w:lang w:val="es-ES"/>
        </w:rPr>
        <w:t xml:space="preserve">Branch &amp; </w:t>
      </w:r>
      <w:proofErr w:type="spellStart"/>
      <w:r w:rsidR="00B80DD8" w:rsidRPr="00B80DD8">
        <w:rPr>
          <w:rFonts w:ascii="Times New Roman" w:hAnsi="Times New Roman" w:cs="Times New Roman"/>
          <w:i/>
          <w:iCs/>
          <w:sz w:val="24"/>
          <w:szCs w:val="24"/>
          <w:lang w:val="es-ES"/>
        </w:rPr>
        <w:t>Bound</w:t>
      </w:r>
      <w:proofErr w:type="spellEnd"/>
      <w:r w:rsidR="00B80DD8">
        <w:rPr>
          <w:rFonts w:ascii="Times New Roman" w:hAnsi="Times New Roman" w:cs="Times New Roman"/>
          <w:i/>
          <w:iCs/>
          <w:sz w:val="24"/>
          <w:szCs w:val="24"/>
          <w:lang w:val="es-ES"/>
        </w:rPr>
        <w:t xml:space="preserve"> </w:t>
      </w:r>
      <w:r w:rsidR="00301DEF">
        <w:rPr>
          <w:rFonts w:ascii="Times New Roman" w:hAnsi="Times New Roman" w:cs="Times New Roman"/>
          <w:sz w:val="24"/>
          <w:szCs w:val="24"/>
          <w:lang w:val="es-ES"/>
        </w:rPr>
        <w:t xml:space="preserve">y </w:t>
      </w:r>
      <w:r w:rsidR="00301DEF">
        <w:rPr>
          <w:rFonts w:ascii="Times New Roman" w:hAnsi="Times New Roman" w:cs="Times New Roman"/>
          <w:i/>
          <w:iCs/>
          <w:sz w:val="24"/>
          <w:szCs w:val="24"/>
          <w:lang w:val="es-ES"/>
        </w:rPr>
        <w:t xml:space="preserve">Branch &amp; </w:t>
      </w:r>
      <w:proofErr w:type="spellStart"/>
      <w:r w:rsidR="00301DEF">
        <w:rPr>
          <w:rFonts w:ascii="Times New Roman" w:hAnsi="Times New Roman" w:cs="Times New Roman"/>
          <w:i/>
          <w:iCs/>
          <w:sz w:val="24"/>
          <w:szCs w:val="24"/>
          <w:lang w:val="es-ES"/>
        </w:rPr>
        <w:t>Cut</w:t>
      </w:r>
      <w:proofErr w:type="spellEnd"/>
      <w:r w:rsidR="00301DEF">
        <w:rPr>
          <w:rFonts w:ascii="Times New Roman" w:hAnsi="Times New Roman" w:cs="Times New Roman"/>
          <w:sz w:val="24"/>
          <w:szCs w:val="24"/>
          <w:lang w:val="es-ES"/>
        </w:rPr>
        <w:t>, el primero</w:t>
      </w:r>
      <w:r w:rsidR="00B80DD8">
        <w:rPr>
          <w:rFonts w:ascii="Times New Roman" w:hAnsi="Times New Roman" w:cs="Times New Roman"/>
          <w:sz w:val="24"/>
          <w:szCs w:val="24"/>
          <w:lang w:val="es-ES"/>
        </w:rPr>
        <w:t xml:space="preserve"> se basa en la división para disminuir el espacio de búsqueda y </w:t>
      </w:r>
      <w:r w:rsidR="00301DEF">
        <w:rPr>
          <w:rFonts w:ascii="Times New Roman" w:hAnsi="Times New Roman" w:cs="Times New Roman"/>
          <w:sz w:val="24"/>
          <w:szCs w:val="24"/>
          <w:lang w:val="es-ES"/>
        </w:rPr>
        <w:t xml:space="preserve">en </w:t>
      </w:r>
      <w:r w:rsidR="00B80DD8">
        <w:rPr>
          <w:rFonts w:ascii="Times New Roman" w:hAnsi="Times New Roman" w:cs="Times New Roman"/>
          <w:sz w:val="24"/>
          <w:szCs w:val="24"/>
          <w:lang w:val="es-ES"/>
        </w:rPr>
        <w:t xml:space="preserve">la exploración </w:t>
      </w:r>
      <w:r w:rsidR="00301DEF">
        <w:rPr>
          <w:rFonts w:ascii="Times New Roman" w:hAnsi="Times New Roman" w:cs="Times New Roman"/>
          <w:sz w:val="24"/>
          <w:szCs w:val="24"/>
          <w:lang w:val="es-ES"/>
        </w:rPr>
        <w:t>paso en el cual</w:t>
      </w:r>
      <w:r w:rsidR="00B80DD8">
        <w:rPr>
          <w:rFonts w:ascii="Times New Roman" w:hAnsi="Times New Roman" w:cs="Times New Roman"/>
          <w:sz w:val="24"/>
          <w:szCs w:val="24"/>
          <w:lang w:val="es-ES"/>
        </w:rPr>
        <w:t xml:space="preserve"> se determinan soluciones parciales para cada subespacio, así el algoritmo va descartando subespacios y la mejor solución encontrada es el óptimo global</w:t>
      </w:r>
      <w:r w:rsidR="009A7DBA">
        <w:rPr>
          <w:rFonts w:ascii="Times New Roman" w:hAnsi="Times New Roman" w:cs="Times New Roman"/>
          <w:sz w:val="24"/>
          <w:szCs w:val="24"/>
          <w:lang w:val="es-ES"/>
        </w:rPr>
        <w:t xml:space="preserve"> [3]</w:t>
      </w:r>
      <w:r w:rsidR="00301DEF">
        <w:rPr>
          <w:rFonts w:ascii="Times New Roman" w:hAnsi="Times New Roman" w:cs="Times New Roman"/>
          <w:sz w:val="24"/>
          <w:szCs w:val="24"/>
          <w:lang w:val="es-ES"/>
        </w:rPr>
        <w:t xml:space="preserve"> y el segundo consiste en una refinación del algoritmo </w:t>
      </w:r>
      <w:r w:rsidR="00301DEF" w:rsidRPr="00301DEF">
        <w:rPr>
          <w:rFonts w:ascii="Times New Roman" w:hAnsi="Times New Roman" w:cs="Times New Roman"/>
          <w:i/>
          <w:iCs/>
          <w:sz w:val="24"/>
          <w:szCs w:val="24"/>
          <w:lang w:val="es-ES"/>
        </w:rPr>
        <w:t xml:space="preserve">Branch &amp; </w:t>
      </w:r>
      <w:proofErr w:type="spellStart"/>
      <w:r w:rsidR="00301DEF" w:rsidRPr="00301DEF">
        <w:rPr>
          <w:rFonts w:ascii="Times New Roman" w:hAnsi="Times New Roman" w:cs="Times New Roman"/>
          <w:i/>
          <w:iCs/>
          <w:sz w:val="24"/>
          <w:szCs w:val="24"/>
          <w:lang w:val="es-ES"/>
        </w:rPr>
        <w:t>Bound</w:t>
      </w:r>
      <w:proofErr w:type="spellEnd"/>
      <w:r w:rsidR="00301DEF">
        <w:rPr>
          <w:rFonts w:ascii="Times New Roman" w:hAnsi="Times New Roman" w:cs="Times New Roman"/>
          <w:i/>
          <w:iCs/>
          <w:sz w:val="24"/>
          <w:szCs w:val="24"/>
          <w:lang w:val="es-ES"/>
        </w:rPr>
        <w:t xml:space="preserve"> </w:t>
      </w:r>
      <w:r w:rsidR="00301DEF">
        <w:rPr>
          <w:rFonts w:ascii="Times New Roman" w:hAnsi="Times New Roman" w:cs="Times New Roman"/>
          <w:sz w:val="24"/>
          <w:szCs w:val="24"/>
          <w:lang w:val="es-ES"/>
        </w:rPr>
        <w:t xml:space="preserve">[4]. </w:t>
      </w:r>
    </w:p>
    <w:p w14:paraId="66757DA3" w14:textId="25913D89" w:rsidR="00D464FD" w:rsidRDefault="00EA7A3D" w:rsidP="00B41147">
      <w:pPr>
        <w:jc w:val="both"/>
        <w:rPr>
          <w:rFonts w:ascii="Times New Roman" w:hAnsi="Times New Roman" w:cs="Times New Roman"/>
          <w:sz w:val="24"/>
          <w:szCs w:val="24"/>
        </w:rPr>
      </w:pPr>
      <w:r>
        <w:rPr>
          <w:rFonts w:ascii="Times New Roman" w:hAnsi="Times New Roman" w:cs="Times New Roman"/>
          <w:sz w:val="24"/>
          <w:szCs w:val="24"/>
          <w:lang w:val="es-ES"/>
        </w:rPr>
        <w:t xml:space="preserve">En cuanto a </w:t>
      </w:r>
      <w:r w:rsidR="00D464FD">
        <w:rPr>
          <w:rFonts w:ascii="Times New Roman" w:hAnsi="Times New Roman" w:cs="Times New Roman"/>
          <w:sz w:val="24"/>
          <w:szCs w:val="24"/>
          <w:lang w:val="es-ES"/>
        </w:rPr>
        <w:t>técnicas</w:t>
      </w:r>
      <w:r>
        <w:rPr>
          <w:rFonts w:ascii="Times New Roman" w:hAnsi="Times New Roman" w:cs="Times New Roman"/>
          <w:sz w:val="24"/>
          <w:szCs w:val="24"/>
          <w:lang w:val="es-ES"/>
        </w:rPr>
        <w:t xml:space="preserve"> heurístic</w:t>
      </w:r>
      <w:r w:rsidR="00D464FD">
        <w:rPr>
          <w:rFonts w:ascii="Times New Roman" w:hAnsi="Times New Roman" w:cs="Times New Roman"/>
          <w:sz w:val="24"/>
          <w:szCs w:val="24"/>
          <w:lang w:val="es-ES"/>
        </w:rPr>
        <w:t>a</w:t>
      </w:r>
      <w:r>
        <w:rPr>
          <w:rFonts w:ascii="Times New Roman" w:hAnsi="Times New Roman" w:cs="Times New Roman"/>
          <w:sz w:val="24"/>
          <w:szCs w:val="24"/>
          <w:lang w:val="es-ES"/>
        </w:rPr>
        <w:t xml:space="preserve">s </w:t>
      </w:r>
      <w:r w:rsidR="00D464FD">
        <w:rPr>
          <w:rFonts w:ascii="Times New Roman" w:hAnsi="Times New Roman" w:cs="Times New Roman"/>
          <w:sz w:val="24"/>
          <w:szCs w:val="24"/>
          <w:lang w:val="es-ES"/>
        </w:rPr>
        <w:t>los primeros algoritmos que se desarrollaron para solucionar el problema fueron los codiciosos</w:t>
      </w:r>
      <w:r w:rsidR="002F63B8">
        <w:rPr>
          <w:rFonts w:ascii="Times New Roman" w:hAnsi="Times New Roman" w:cs="Times New Roman"/>
          <w:sz w:val="24"/>
          <w:szCs w:val="24"/>
          <w:lang w:val="es-ES"/>
        </w:rPr>
        <w:t xml:space="preserve">, algunos de ellos son </w:t>
      </w:r>
      <w:r w:rsidR="002F63B8" w:rsidRPr="002F63B8">
        <w:rPr>
          <w:rFonts w:ascii="Times New Roman" w:hAnsi="Times New Roman" w:cs="Times New Roman"/>
          <w:sz w:val="24"/>
          <w:szCs w:val="24"/>
        </w:rPr>
        <w:t xml:space="preserve">algoritmo secuencial codicioso </w:t>
      </w:r>
      <w:r w:rsidR="002F63B8">
        <w:rPr>
          <w:rFonts w:ascii="Times New Roman" w:hAnsi="Times New Roman" w:cs="Times New Roman"/>
          <w:sz w:val="24"/>
          <w:szCs w:val="24"/>
        </w:rPr>
        <w:t>(</w:t>
      </w:r>
      <w:r w:rsidR="002F63B8" w:rsidRPr="002F63B8">
        <w:rPr>
          <w:rFonts w:ascii="Times New Roman" w:hAnsi="Times New Roman" w:cs="Times New Roman"/>
          <w:sz w:val="24"/>
          <w:szCs w:val="24"/>
        </w:rPr>
        <w:t>SEQ</w:t>
      </w:r>
      <w:r w:rsidR="002F63B8">
        <w:rPr>
          <w:rFonts w:ascii="Times New Roman" w:hAnsi="Times New Roman" w:cs="Times New Roman"/>
          <w:sz w:val="24"/>
          <w:szCs w:val="24"/>
        </w:rPr>
        <w:t xml:space="preserve"> por sus siglas en ingles),</w:t>
      </w:r>
      <w:r w:rsidR="002F63B8" w:rsidRPr="002F63B8">
        <w:rPr>
          <w:rFonts w:ascii="Times New Roman" w:hAnsi="Times New Roman" w:cs="Times New Roman"/>
          <w:sz w:val="24"/>
          <w:szCs w:val="24"/>
        </w:rPr>
        <w:t xml:space="preserve"> el algoritmo recursivo más largo primero </w:t>
      </w:r>
      <w:r w:rsidR="002F63B8">
        <w:rPr>
          <w:rFonts w:ascii="Times New Roman" w:hAnsi="Times New Roman" w:cs="Times New Roman"/>
          <w:sz w:val="24"/>
          <w:szCs w:val="24"/>
        </w:rPr>
        <w:t>(</w:t>
      </w:r>
      <w:r w:rsidR="002F63B8" w:rsidRPr="002F63B8">
        <w:rPr>
          <w:rFonts w:ascii="Times New Roman" w:hAnsi="Times New Roman" w:cs="Times New Roman"/>
          <w:sz w:val="24"/>
          <w:szCs w:val="24"/>
        </w:rPr>
        <w:t>RLF</w:t>
      </w:r>
      <w:r w:rsidR="002F63B8">
        <w:rPr>
          <w:rFonts w:ascii="Times New Roman" w:hAnsi="Times New Roman" w:cs="Times New Roman"/>
          <w:sz w:val="24"/>
          <w:szCs w:val="24"/>
        </w:rPr>
        <w:t xml:space="preserve">), entre otros </w:t>
      </w:r>
      <w:r w:rsidR="00D464FD">
        <w:rPr>
          <w:rFonts w:ascii="Times New Roman" w:hAnsi="Times New Roman" w:cs="Times New Roman"/>
          <w:sz w:val="24"/>
          <w:szCs w:val="24"/>
          <w:lang w:val="es-ES"/>
        </w:rPr>
        <w:t>[5]</w:t>
      </w:r>
      <w:r w:rsidR="002F63B8">
        <w:rPr>
          <w:rFonts w:ascii="Times New Roman" w:hAnsi="Times New Roman" w:cs="Times New Roman"/>
          <w:sz w:val="24"/>
          <w:szCs w:val="24"/>
          <w:lang w:val="es-ES"/>
        </w:rPr>
        <w:t>.</w:t>
      </w:r>
      <w:r w:rsidR="00D464FD">
        <w:rPr>
          <w:rFonts w:ascii="Times New Roman" w:hAnsi="Times New Roman" w:cs="Times New Roman"/>
          <w:sz w:val="24"/>
          <w:szCs w:val="24"/>
          <w:lang w:val="es-ES"/>
        </w:rPr>
        <w:t xml:space="preserve"> </w:t>
      </w:r>
      <w:r w:rsidR="002F63B8">
        <w:rPr>
          <w:rFonts w:ascii="Times New Roman" w:hAnsi="Times New Roman" w:cs="Times New Roman"/>
          <w:sz w:val="24"/>
          <w:szCs w:val="24"/>
          <w:lang w:val="es-ES"/>
        </w:rPr>
        <w:t>E</w:t>
      </w:r>
      <w:r w:rsidR="00D464FD">
        <w:rPr>
          <w:rFonts w:ascii="Times New Roman" w:hAnsi="Times New Roman" w:cs="Times New Roman"/>
          <w:sz w:val="24"/>
          <w:szCs w:val="24"/>
          <w:lang w:val="es-ES"/>
        </w:rPr>
        <w:t xml:space="preserve">n </w:t>
      </w:r>
      <w:r w:rsidR="002F63B8">
        <w:rPr>
          <w:rFonts w:ascii="Times New Roman" w:hAnsi="Times New Roman" w:cs="Times New Roman"/>
          <w:sz w:val="24"/>
          <w:szCs w:val="24"/>
          <w:lang w:val="es-ES"/>
        </w:rPr>
        <w:t>l</w:t>
      </w:r>
      <w:r w:rsidR="00D464FD">
        <w:rPr>
          <w:rFonts w:ascii="Times New Roman" w:hAnsi="Times New Roman" w:cs="Times New Roman"/>
          <w:sz w:val="24"/>
          <w:szCs w:val="24"/>
          <w:lang w:val="es-ES"/>
        </w:rPr>
        <w:t>os algoritmos</w:t>
      </w:r>
      <w:r w:rsidR="002F63B8">
        <w:rPr>
          <w:rFonts w:ascii="Times New Roman" w:hAnsi="Times New Roman" w:cs="Times New Roman"/>
          <w:sz w:val="24"/>
          <w:szCs w:val="24"/>
          <w:lang w:val="es-ES"/>
        </w:rPr>
        <w:t xml:space="preserve"> codiciosos</w:t>
      </w:r>
      <w:r w:rsidR="00D464FD">
        <w:rPr>
          <w:rFonts w:ascii="Times New Roman" w:hAnsi="Times New Roman" w:cs="Times New Roman"/>
          <w:sz w:val="24"/>
          <w:szCs w:val="24"/>
          <w:lang w:val="es-ES"/>
        </w:rPr>
        <w:t xml:space="preserve"> se construyen las coloraciones de manera secuencial coloreando un vértice del grafo a la vez hasta que se logra la coloración completa, </w:t>
      </w:r>
      <w:r w:rsidR="00D464FD" w:rsidRPr="00D464FD">
        <w:rPr>
          <w:rFonts w:ascii="Times New Roman" w:hAnsi="Times New Roman" w:cs="Times New Roman"/>
          <w:sz w:val="24"/>
          <w:szCs w:val="24"/>
        </w:rPr>
        <w:t>para seleccionar el siguiente vértice a colorear y el color a usar siguen una serie de reglas propias de cada algoritmo.</w:t>
      </w:r>
    </w:p>
    <w:p w14:paraId="422E12E8" w14:textId="14D9FDC0" w:rsidR="002F0D00" w:rsidRDefault="002F63B8" w:rsidP="00B41147">
      <w:pPr>
        <w:jc w:val="both"/>
        <w:rPr>
          <w:rFonts w:ascii="Times New Roman" w:hAnsi="Times New Roman" w:cs="Times New Roman"/>
          <w:sz w:val="24"/>
          <w:szCs w:val="24"/>
        </w:rPr>
      </w:pPr>
      <w:r>
        <w:rPr>
          <w:rFonts w:ascii="Times New Roman" w:hAnsi="Times New Roman" w:cs="Times New Roman"/>
          <w:sz w:val="24"/>
          <w:szCs w:val="24"/>
        </w:rPr>
        <w:t>La búsqueda local es una de las metaheurísticas más utilizadas para resolver el problema de coloración del vértice, en este método se parte de una solución inicial la cual es mejorada con el uso de un método de búsqueda local que se mueve desde la coloración actual hacia una mejor</w:t>
      </w:r>
      <w:r w:rsidR="00485CE9">
        <w:rPr>
          <w:rFonts w:ascii="Times New Roman" w:hAnsi="Times New Roman" w:cs="Times New Roman"/>
          <w:sz w:val="24"/>
          <w:szCs w:val="24"/>
        </w:rPr>
        <w:t xml:space="preserve">. Dentro de </w:t>
      </w:r>
      <w:r w:rsidR="002E0129">
        <w:rPr>
          <w:rFonts w:ascii="Times New Roman" w:hAnsi="Times New Roman" w:cs="Times New Roman"/>
          <w:sz w:val="24"/>
          <w:szCs w:val="24"/>
        </w:rPr>
        <w:t>estos</w:t>
      </w:r>
      <w:r w:rsidR="00485CE9">
        <w:rPr>
          <w:rFonts w:ascii="Times New Roman" w:hAnsi="Times New Roman" w:cs="Times New Roman"/>
          <w:sz w:val="24"/>
          <w:szCs w:val="24"/>
        </w:rPr>
        <w:t xml:space="preserve"> algoritmos se encuentra</w:t>
      </w:r>
      <w:r w:rsidR="002E0129">
        <w:rPr>
          <w:rFonts w:ascii="Times New Roman" w:hAnsi="Times New Roman" w:cs="Times New Roman"/>
          <w:sz w:val="24"/>
          <w:szCs w:val="24"/>
        </w:rPr>
        <w:t>n</w:t>
      </w:r>
      <w:r w:rsidR="00485CE9">
        <w:rPr>
          <w:rFonts w:ascii="Times New Roman" w:hAnsi="Times New Roman" w:cs="Times New Roman"/>
          <w:sz w:val="24"/>
          <w:szCs w:val="24"/>
        </w:rPr>
        <w:t xml:space="preserve"> Tabucol</w:t>
      </w:r>
      <w:r w:rsidR="002E0129">
        <w:rPr>
          <w:rFonts w:ascii="Times New Roman" w:hAnsi="Times New Roman" w:cs="Times New Roman"/>
          <w:sz w:val="24"/>
          <w:szCs w:val="24"/>
        </w:rPr>
        <w:t>,</w:t>
      </w:r>
      <w:r w:rsidR="00485CE9">
        <w:rPr>
          <w:rFonts w:ascii="Times New Roman" w:hAnsi="Times New Roman" w:cs="Times New Roman"/>
          <w:sz w:val="24"/>
          <w:szCs w:val="24"/>
        </w:rPr>
        <w:t xml:space="preserve"> </w:t>
      </w:r>
      <w:r w:rsidR="002E0129">
        <w:rPr>
          <w:rFonts w:ascii="Times New Roman" w:hAnsi="Times New Roman" w:cs="Times New Roman"/>
          <w:sz w:val="24"/>
          <w:szCs w:val="24"/>
        </w:rPr>
        <w:t xml:space="preserve">desarrollado </w:t>
      </w:r>
      <w:r w:rsidR="00485CE9" w:rsidRPr="00485CE9">
        <w:rPr>
          <w:rFonts w:ascii="Times New Roman" w:hAnsi="Times New Roman" w:cs="Times New Roman"/>
          <w:sz w:val="24"/>
          <w:szCs w:val="24"/>
        </w:rPr>
        <w:t xml:space="preserve">Hertz y de </w:t>
      </w:r>
      <w:proofErr w:type="spellStart"/>
      <w:r w:rsidR="00485CE9" w:rsidRPr="00485CE9">
        <w:rPr>
          <w:rFonts w:ascii="Times New Roman" w:hAnsi="Times New Roman" w:cs="Times New Roman"/>
          <w:sz w:val="24"/>
          <w:szCs w:val="24"/>
        </w:rPr>
        <w:t>Werra</w:t>
      </w:r>
      <w:proofErr w:type="spellEnd"/>
      <w:r w:rsidR="00485CE9" w:rsidRPr="00485CE9">
        <w:rPr>
          <w:rFonts w:ascii="Times New Roman" w:hAnsi="Times New Roman" w:cs="Times New Roman"/>
          <w:sz w:val="24"/>
          <w:szCs w:val="24"/>
        </w:rPr>
        <w:t xml:space="preserve"> (1987) </w:t>
      </w:r>
      <w:r w:rsidR="00485CE9">
        <w:rPr>
          <w:rFonts w:ascii="Times New Roman" w:hAnsi="Times New Roman" w:cs="Times New Roman"/>
          <w:sz w:val="24"/>
          <w:szCs w:val="24"/>
        </w:rPr>
        <w:t>en el que se aplica la búsqueda tabú, el algoritmo de búsqueda loca iterado (</w:t>
      </w:r>
      <w:r w:rsidR="00485CE9" w:rsidRPr="00485CE9">
        <w:rPr>
          <w:rFonts w:ascii="Times New Roman" w:hAnsi="Times New Roman" w:cs="Times New Roman"/>
          <w:sz w:val="24"/>
          <w:szCs w:val="24"/>
        </w:rPr>
        <w:t xml:space="preserve">ILS) propuesto por </w:t>
      </w:r>
      <w:proofErr w:type="spellStart"/>
      <w:r w:rsidR="00485CE9" w:rsidRPr="00485CE9">
        <w:rPr>
          <w:rFonts w:ascii="Times New Roman" w:hAnsi="Times New Roman" w:cs="Times New Roman"/>
          <w:sz w:val="24"/>
          <w:szCs w:val="24"/>
        </w:rPr>
        <w:t>Lourenco</w:t>
      </w:r>
      <w:proofErr w:type="spellEnd"/>
      <w:r w:rsidR="00485CE9" w:rsidRPr="00485CE9">
        <w:rPr>
          <w:rFonts w:ascii="Times New Roman" w:hAnsi="Times New Roman" w:cs="Times New Roman"/>
          <w:sz w:val="24"/>
          <w:szCs w:val="24"/>
        </w:rPr>
        <w:t xml:space="preserve"> et al. (2002)</w:t>
      </w:r>
      <w:r w:rsidR="002E0129">
        <w:rPr>
          <w:rFonts w:ascii="Times New Roman" w:hAnsi="Times New Roman" w:cs="Times New Roman"/>
          <w:sz w:val="24"/>
          <w:szCs w:val="24"/>
        </w:rPr>
        <w:t>,</w:t>
      </w:r>
      <w:r w:rsidR="00485CE9">
        <w:rPr>
          <w:rFonts w:ascii="Times New Roman" w:hAnsi="Times New Roman" w:cs="Times New Roman"/>
          <w:sz w:val="24"/>
          <w:szCs w:val="24"/>
        </w:rPr>
        <w:t xml:space="preserve"> el algoritmo de búsqueda local prioritario </w:t>
      </w:r>
      <w:r w:rsidR="00485CE9" w:rsidRPr="00485CE9">
        <w:rPr>
          <w:rFonts w:ascii="Times New Roman" w:hAnsi="Times New Roman" w:cs="Times New Roman"/>
          <w:sz w:val="24"/>
          <w:szCs w:val="24"/>
        </w:rPr>
        <w:t>CHECKCOL</w:t>
      </w:r>
      <w:r w:rsidR="002E0129">
        <w:rPr>
          <w:rFonts w:ascii="Times New Roman" w:hAnsi="Times New Roman" w:cs="Times New Roman"/>
          <w:sz w:val="24"/>
          <w:szCs w:val="24"/>
        </w:rPr>
        <w:t xml:space="preserve"> diseñado por </w:t>
      </w:r>
      <w:proofErr w:type="spellStart"/>
      <w:r w:rsidR="002E0129" w:rsidRPr="002E0129">
        <w:rPr>
          <w:rFonts w:ascii="Times New Roman" w:hAnsi="Times New Roman" w:cs="Times New Roman"/>
          <w:sz w:val="24"/>
          <w:szCs w:val="24"/>
        </w:rPr>
        <w:t>Caramia</w:t>
      </w:r>
      <w:proofErr w:type="spellEnd"/>
      <w:r w:rsidR="002E0129" w:rsidRPr="002E0129">
        <w:rPr>
          <w:rFonts w:ascii="Times New Roman" w:hAnsi="Times New Roman" w:cs="Times New Roman"/>
          <w:sz w:val="24"/>
          <w:szCs w:val="24"/>
        </w:rPr>
        <w:t xml:space="preserve"> et al. (2006)</w:t>
      </w:r>
      <w:r w:rsidR="002E0129">
        <w:rPr>
          <w:rFonts w:ascii="Times New Roman" w:hAnsi="Times New Roman" w:cs="Times New Roman"/>
          <w:sz w:val="24"/>
          <w:szCs w:val="24"/>
        </w:rPr>
        <w:t>, entre otros. Otras metaheurísticas propuestas son los algoritmos evolutivos</w:t>
      </w:r>
      <w:r w:rsidR="002F0D00">
        <w:rPr>
          <w:rFonts w:ascii="Times New Roman" w:hAnsi="Times New Roman" w:cs="Times New Roman"/>
          <w:sz w:val="24"/>
          <w:szCs w:val="24"/>
        </w:rPr>
        <w:t xml:space="preserve"> los cuales se basan en la teoría de evolución natural de Darwin, constan de dos fases, la primera es la de autoadaptación en la cual las soluciones cambian su estructura interna sin tener ningún tipo de interacción con otros miembros de la población y la segunda es de cooperación, en esta las soluciones de la población actual intercambian información entre ellas para producir nuevas soluciones a las cuales les heredan sus mejores atributos [6], dentro de esta categoría se encuentran los algoritmos genéticos y de colonia de hormigas. </w:t>
      </w:r>
      <w:r w:rsidR="00227234">
        <w:rPr>
          <w:rFonts w:ascii="Times New Roman" w:hAnsi="Times New Roman" w:cs="Times New Roman"/>
          <w:sz w:val="24"/>
          <w:szCs w:val="24"/>
        </w:rPr>
        <w:t>Además</w:t>
      </w:r>
      <w:r w:rsidR="00907EB8">
        <w:rPr>
          <w:rFonts w:ascii="Times New Roman" w:hAnsi="Times New Roman" w:cs="Times New Roman"/>
          <w:sz w:val="24"/>
          <w:szCs w:val="24"/>
        </w:rPr>
        <w:t>,</w:t>
      </w:r>
      <w:r w:rsidR="00227234">
        <w:rPr>
          <w:rFonts w:ascii="Times New Roman" w:hAnsi="Times New Roman" w:cs="Times New Roman"/>
          <w:sz w:val="24"/>
          <w:szCs w:val="24"/>
        </w:rPr>
        <w:t xml:space="preserve"> se han propuesto algoritmos meméticos los cuales son metaheurísticas híbridas que combinan</w:t>
      </w:r>
      <w:r w:rsidR="00907EB8">
        <w:rPr>
          <w:rFonts w:ascii="Times New Roman" w:hAnsi="Times New Roman" w:cs="Times New Roman"/>
          <w:sz w:val="24"/>
          <w:szCs w:val="24"/>
        </w:rPr>
        <w:t xml:space="preserve"> algoritmos evolutivos con métodos de búsqueda local.</w:t>
      </w:r>
    </w:p>
    <w:p w14:paraId="0817D1D8" w14:textId="76B101CF" w:rsidR="00322131" w:rsidRDefault="00322131" w:rsidP="00B41147">
      <w:pPr>
        <w:jc w:val="both"/>
        <w:rPr>
          <w:rFonts w:ascii="Times New Roman" w:hAnsi="Times New Roman" w:cs="Times New Roman"/>
          <w:sz w:val="24"/>
          <w:szCs w:val="24"/>
        </w:rPr>
      </w:pPr>
      <w:r w:rsidRPr="00322131">
        <w:rPr>
          <w:rFonts w:ascii="Times New Roman" w:hAnsi="Times New Roman" w:cs="Times New Roman"/>
          <w:sz w:val="24"/>
          <w:szCs w:val="24"/>
        </w:rPr>
        <w:t xml:space="preserve">El problema de coloración de vértices tiene diversas aplicaciones en la vida cotidiana, se usa para resolver problemas tales como la </w:t>
      </w:r>
      <w:bookmarkStart w:id="0" w:name="_Hlk96941480"/>
      <w:r w:rsidRPr="00322131">
        <w:rPr>
          <w:rFonts w:ascii="Times New Roman" w:hAnsi="Times New Roman" w:cs="Times New Roman"/>
          <w:sz w:val="24"/>
          <w:szCs w:val="24"/>
        </w:rPr>
        <w:t>asignación de asientos, tareas, horarios, la planificación de actividades, la asignación de recursos, en problemas de control de producción, para proyectar redes de ordenadores, en la logística, robótica, genética, sociología, el diseño de redes, el cálculo de rutas óptimas y los problemas de almacenamiento</w:t>
      </w:r>
      <w:bookmarkEnd w:id="0"/>
      <w:r w:rsidRPr="00322131">
        <w:rPr>
          <w:rFonts w:ascii="Times New Roman" w:hAnsi="Times New Roman" w:cs="Times New Roman"/>
          <w:sz w:val="24"/>
          <w:szCs w:val="24"/>
        </w:rPr>
        <w:t xml:space="preserve">, donde es necesario partir </w:t>
      </w:r>
      <w:r w:rsidRPr="00322131">
        <w:rPr>
          <w:rFonts w:ascii="Times New Roman" w:hAnsi="Times New Roman" w:cs="Times New Roman"/>
          <w:sz w:val="24"/>
          <w:szCs w:val="24"/>
        </w:rPr>
        <w:lastRenderedPageBreak/>
        <w:t>del conjunto de vértices  de un grafo asociado de tal forma que los vértices adyacentes pertenezcan a diferentes conjuntos de la partición. Problemas propios del área de ingeniería industrial en los que cierta cantidad de elementos deben ser asignados a determinados recursos mientras se optimiza una función objetivo y se satisfacen unas restricciones pueden ser resueltos al modelarse como un problema de coloración del vértice. Entre estos problemas se encuentra: problema de programación de cursos (CTP), problema de programación de exámenes (ETP), problema de programación de trabajos Job-Shop (JSSP).</w:t>
      </w:r>
    </w:p>
    <w:p w14:paraId="45930B79" w14:textId="46484948" w:rsidR="00577B2C" w:rsidRDefault="00322131" w:rsidP="00E55881">
      <w:pPr>
        <w:jc w:val="both"/>
        <w:rPr>
          <w:rFonts w:ascii="Times New Roman" w:hAnsi="Times New Roman" w:cs="Times New Roman"/>
          <w:bCs/>
          <w:sz w:val="24"/>
          <w:szCs w:val="24"/>
          <w:lang w:val="es-ES"/>
        </w:rPr>
      </w:pPr>
      <w:r>
        <w:rPr>
          <w:rFonts w:ascii="Times New Roman" w:hAnsi="Times New Roman" w:cs="Times New Roman"/>
          <w:sz w:val="24"/>
          <w:szCs w:val="24"/>
        </w:rPr>
        <w:t>En la presente investigación se desarrolla un algoritmo memético para resolver el problema de coloración del vértice con el fin de solucionar un problema puntual de programación de horarios</w:t>
      </w:r>
      <w:r w:rsidR="00E55881">
        <w:rPr>
          <w:rFonts w:ascii="Times New Roman" w:hAnsi="Times New Roman" w:cs="Times New Roman"/>
          <w:sz w:val="24"/>
          <w:szCs w:val="24"/>
        </w:rPr>
        <w:t xml:space="preserve"> para</w:t>
      </w:r>
      <w:r w:rsidR="00290C7A">
        <w:rPr>
          <w:rFonts w:ascii="Times New Roman" w:hAnsi="Times New Roman" w:cs="Times New Roman"/>
          <w:bCs/>
          <w:sz w:val="24"/>
          <w:szCs w:val="24"/>
          <w:lang w:val="es-ES"/>
        </w:rPr>
        <w:t xml:space="preserve"> </w:t>
      </w:r>
      <w:r w:rsidR="00E55881">
        <w:rPr>
          <w:rFonts w:ascii="Times New Roman" w:hAnsi="Times New Roman" w:cs="Times New Roman"/>
          <w:bCs/>
          <w:sz w:val="24"/>
          <w:szCs w:val="24"/>
          <w:lang w:val="es-ES"/>
        </w:rPr>
        <w:t>lo cual</w:t>
      </w:r>
      <w:r w:rsidR="00290C7A">
        <w:rPr>
          <w:rFonts w:ascii="Times New Roman" w:hAnsi="Times New Roman" w:cs="Times New Roman"/>
          <w:bCs/>
          <w:sz w:val="24"/>
          <w:szCs w:val="24"/>
          <w:lang w:val="es-ES"/>
        </w:rPr>
        <w:t xml:space="preserve"> se sigu</w:t>
      </w:r>
      <w:r w:rsidR="00E55881">
        <w:rPr>
          <w:rFonts w:ascii="Times New Roman" w:hAnsi="Times New Roman" w:cs="Times New Roman"/>
          <w:bCs/>
          <w:sz w:val="24"/>
          <w:szCs w:val="24"/>
          <w:lang w:val="es-ES"/>
        </w:rPr>
        <w:t>en</w:t>
      </w:r>
      <w:r w:rsidR="00290C7A">
        <w:rPr>
          <w:rFonts w:ascii="Times New Roman" w:hAnsi="Times New Roman" w:cs="Times New Roman"/>
          <w:bCs/>
          <w:sz w:val="24"/>
          <w:szCs w:val="24"/>
          <w:lang w:val="es-ES"/>
        </w:rPr>
        <w:t xml:space="preserve"> los siguientes pasos: </w:t>
      </w:r>
      <w:r w:rsidR="00E55881">
        <w:rPr>
          <w:rFonts w:ascii="Times New Roman" w:hAnsi="Times New Roman" w:cs="Times New Roman"/>
          <w:bCs/>
          <w:sz w:val="24"/>
          <w:szCs w:val="24"/>
          <w:lang w:val="es-ES"/>
        </w:rPr>
        <w:t>formulación del modelo matemático, construcción del algoritmo en el software Matlab, validación con datos aleatorios y por último implementación en un problema de programación de horarios real de la Escuela de Estudios Industriales y Empresariales de la Universidad Industrial de Santander.</w:t>
      </w:r>
    </w:p>
    <w:p w14:paraId="5E30288B" w14:textId="1DEAD428" w:rsidR="00E55881" w:rsidRDefault="00E55881" w:rsidP="00102A17">
      <w:pPr>
        <w:pStyle w:val="Default"/>
        <w:numPr>
          <w:ilvl w:val="0"/>
          <w:numId w:val="1"/>
        </w:numPr>
        <w:spacing w:after="240"/>
        <w:jc w:val="both"/>
        <w:rPr>
          <w:b/>
        </w:rPr>
      </w:pPr>
      <w:r>
        <w:rPr>
          <w:b/>
        </w:rPr>
        <w:t>Modelo matemático</w:t>
      </w:r>
    </w:p>
    <w:p w14:paraId="649D9EEF" w14:textId="4DCABCE1" w:rsidR="00E55881" w:rsidRPr="00E55881" w:rsidRDefault="00E55881" w:rsidP="00E55881">
      <w:pPr>
        <w:jc w:val="both"/>
        <w:rPr>
          <w:rFonts w:ascii="Times New Roman" w:hAnsi="Times New Roman" w:cs="Times New Roman"/>
          <w:sz w:val="24"/>
          <w:szCs w:val="24"/>
        </w:rPr>
      </w:pPr>
      <w:r>
        <w:rPr>
          <w:rFonts w:ascii="Times New Roman" w:hAnsi="Times New Roman" w:cs="Times New Roman"/>
          <w:sz w:val="24"/>
          <w:szCs w:val="24"/>
        </w:rPr>
        <w:t>Para la construcción del modelo se tienen en cuenta las siguientes consideraciones:</w:t>
      </w:r>
    </w:p>
    <w:p w14:paraId="5BE60A05" w14:textId="546B1EAA" w:rsidR="00E55881" w:rsidRPr="00E55881" w:rsidRDefault="00E55881" w:rsidP="0036142A">
      <w:pPr>
        <w:numPr>
          <w:ilvl w:val="0"/>
          <w:numId w:val="2"/>
        </w:num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T</w:t>
      </w:r>
      <w:r w:rsidRPr="00E55881">
        <w:rPr>
          <w:rFonts w:ascii="Times New Roman" w:eastAsia="Calibri" w:hAnsi="Times New Roman" w:cs="Times New Roman"/>
          <w:sz w:val="24"/>
        </w:rPr>
        <w:t xml:space="preserve">odos los cursos </w:t>
      </w:r>
      <w:r>
        <w:rPr>
          <w:rFonts w:ascii="Times New Roman" w:eastAsia="Calibri" w:hAnsi="Times New Roman" w:cs="Times New Roman"/>
          <w:sz w:val="24"/>
        </w:rPr>
        <w:t xml:space="preserve">a programar </w:t>
      </w:r>
      <w:r w:rsidRPr="00E55881">
        <w:rPr>
          <w:rFonts w:ascii="Times New Roman" w:eastAsia="Calibri" w:hAnsi="Times New Roman" w:cs="Times New Roman"/>
          <w:sz w:val="24"/>
        </w:rPr>
        <w:t>tienen una intensidad horaria semanal de 4 horas.</w:t>
      </w:r>
    </w:p>
    <w:p w14:paraId="231B5A3A" w14:textId="77777777" w:rsidR="00E55881" w:rsidRPr="00E55881" w:rsidRDefault="00E55881" w:rsidP="0036142A">
      <w:pPr>
        <w:numPr>
          <w:ilvl w:val="0"/>
          <w:numId w:val="2"/>
        </w:numPr>
        <w:spacing w:after="0" w:line="240" w:lineRule="auto"/>
        <w:jc w:val="both"/>
        <w:rPr>
          <w:rFonts w:ascii="Times New Roman" w:eastAsia="Calibri" w:hAnsi="Times New Roman" w:cs="Times New Roman"/>
          <w:sz w:val="24"/>
        </w:rPr>
      </w:pPr>
      <w:r w:rsidRPr="00E55881">
        <w:rPr>
          <w:rFonts w:ascii="Times New Roman" w:eastAsia="Calibri" w:hAnsi="Times New Roman" w:cs="Times New Roman"/>
          <w:sz w:val="24"/>
        </w:rPr>
        <w:t>Cada periodo programado hace referencia a una franja de dos horas. Comenzando con horas pares, ejemplo: el primer periodo inicia 6 am y finaliza a las 8 am, el siguiente inicia a las 8 am y finaliza a las 10 am.</w:t>
      </w:r>
    </w:p>
    <w:p w14:paraId="6B6138F0" w14:textId="77777777" w:rsidR="00E55881" w:rsidRPr="00E55881" w:rsidRDefault="00E55881" w:rsidP="0036142A">
      <w:pPr>
        <w:numPr>
          <w:ilvl w:val="0"/>
          <w:numId w:val="2"/>
        </w:numPr>
        <w:spacing w:after="0" w:line="240" w:lineRule="auto"/>
        <w:jc w:val="both"/>
        <w:rPr>
          <w:rFonts w:ascii="Times New Roman" w:eastAsia="Calibri" w:hAnsi="Times New Roman" w:cs="Times New Roman"/>
          <w:sz w:val="24"/>
        </w:rPr>
      </w:pPr>
      <w:r w:rsidRPr="00E55881">
        <w:rPr>
          <w:rFonts w:ascii="Times New Roman" w:eastAsia="Calibri" w:hAnsi="Times New Roman" w:cs="Times New Roman"/>
          <w:sz w:val="24"/>
        </w:rPr>
        <w:t xml:space="preserve">En el modelo solo se programa de lunes a miércoles dado que los cursos </w:t>
      </w:r>
      <w:r w:rsidRPr="00E55881">
        <w:rPr>
          <w:rFonts w:ascii="Times New Roman" w:eastAsia="Calibri" w:hAnsi="Times New Roman" w:cs="Times New Roman"/>
          <w:sz w:val="24"/>
        </w:rPr>
        <w:t>programados el lunes se repiten el miércoles, los cursos del martes se repiten el jueves y los cursos del miércoles el viernes.</w:t>
      </w:r>
    </w:p>
    <w:p w14:paraId="0BD22F2D" w14:textId="77777777" w:rsidR="00E55881" w:rsidRPr="00E55881" w:rsidRDefault="00E55881" w:rsidP="00E55881">
      <w:pPr>
        <w:numPr>
          <w:ilvl w:val="0"/>
          <w:numId w:val="2"/>
        </w:numPr>
        <w:spacing w:after="240" w:line="240" w:lineRule="auto"/>
        <w:jc w:val="both"/>
        <w:rPr>
          <w:rFonts w:ascii="Times New Roman" w:eastAsia="Calibri" w:hAnsi="Times New Roman" w:cs="Times New Roman"/>
          <w:sz w:val="24"/>
        </w:rPr>
      </w:pPr>
      <w:r w:rsidRPr="00E55881">
        <w:rPr>
          <w:rFonts w:ascii="Times New Roman" w:eastAsia="Calibri" w:hAnsi="Times New Roman" w:cs="Times New Roman"/>
          <w:sz w:val="24"/>
        </w:rPr>
        <w:t>Teniendo en cuenta que se programa de lunes a miércoles y los periodos corresponden a dos horas, un curso se debe programar una sola vez.</w:t>
      </w:r>
    </w:p>
    <w:p w14:paraId="196878B0" w14:textId="4979794A" w:rsidR="00E55881" w:rsidRPr="00102A17" w:rsidRDefault="00E55881" w:rsidP="00E55881">
      <w:pPr>
        <w:keepNext/>
        <w:keepLines/>
        <w:spacing w:after="240" w:line="240" w:lineRule="auto"/>
        <w:jc w:val="both"/>
        <w:outlineLvl w:val="1"/>
        <w:rPr>
          <w:rFonts w:ascii="Times New Roman" w:eastAsia="Times New Roman" w:hAnsi="Times New Roman" w:cs="Times New Roman"/>
          <w:b/>
          <w:sz w:val="24"/>
          <w:szCs w:val="26"/>
        </w:rPr>
      </w:pPr>
      <w:bookmarkStart w:id="1" w:name="_Toc97589086"/>
      <w:r w:rsidRPr="00102A17">
        <w:rPr>
          <w:rFonts w:ascii="Times New Roman" w:eastAsia="Times New Roman" w:hAnsi="Times New Roman" w:cs="Times New Roman"/>
          <w:b/>
          <w:sz w:val="24"/>
          <w:szCs w:val="26"/>
        </w:rPr>
        <w:t>2.1 Subíndices</w:t>
      </w:r>
      <w:bookmarkStart w:id="2" w:name="_Hlk84410447"/>
      <w:bookmarkEnd w:id="1"/>
    </w:p>
    <w:p w14:paraId="57EAB946" w14:textId="547A70E6" w:rsidR="00E55881" w:rsidRPr="00E55881" w:rsidRDefault="00E55881" w:rsidP="00041C66">
      <w:pPr>
        <w:spacing w:line="240" w:lineRule="auto"/>
        <w:jc w:val="both"/>
        <w:rPr>
          <w:rFonts w:ascii="Times New Roman" w:eastAsia="Calibri" w:hAnsi="Times New Roman" w:cs="Times New Roman"/>
          <w:sz w:val="24"/>
          <w:szCs w:val="24"/>
        </w:rPr>
      </w:pPr>
      <w:r w:rsidRPr="00E55881">
        <w:rPr>
          <w:rFonts w:ascii="Times New Roman" w:eastAsia="Calibri" w:hAnsi="Times New Roman" w:cs="Times New Roman"/>
          <w:i/>
          <w:iCs/>
          <w:sz w:val="24"/>
          <w:szCs w:val="24"/>
        </w:rPr>
        <w:t xml:space="preserve">i: </w:t>
      </w:r>
      <w:r w:rsidRPr="00E55881">
        <w:rPr>
          <w:rFonts w:ascii="Times New Roman" w:eastAsia="Calibri" w:hAnsi="Times New Roman" w:cs="Times New Roman"/>
          <w:sz w:val="24"/>
          <w:szCs w:val="24"/>
        </w:rPr>
        <w:t>cantidad de</w:t>
      </w:r>
      <w:r w:rsidRPr="00E55881">
        <w:rPr>
          <w:rFonts w:ascii="Times New Roman" w:eastAsia="Calibri" w:hAnsi="Times New Roman" w:cs="Times New Roman"/>
          <w:i/>
          <w:iCs/>
          <w:sz w:val="24"/>
          <w:szCs w:val="24"/>
        </w:rPr>
        <w:t xml:space="preserve"> </w:t>
      </w:r>
      <w:r w:rsidRPr="00E55881">
        <w:rPr>
          <w:rFonts w:ascii="Times New Roman" w:eastAsia="Calibri" w:hAnsi="Times New Roman" w:cs="Times New Roman"/>
          <w:sz w:val="24"/>
          <w:szCs w:val="24"/>
        </w:rPr>
        <w:t xml:space="preserve">cursos que deben ser programados. </w:t>
      </w:r>
      <m:oMath>
        <m:r>
          <w:rPr>
            <w:rFonts w:ascii="Cambria Math" w:hAnsi="Cambria Math"/>
            <w:szCs w:val="24"/>
          </w:rPr>
          <m:t xml:space="preserve">i= </m:t>
        </m:r>
        <m:d>
          <m:dPr>
            <m:begChr m:val="{"/>
            <m:endChr m:val="}"/>
            <m:ctrlPr>
              <w:rPr>
                <w:rFonts w:ascii="Cambria Math" w:hAnsi="Cambria Math"/>
                <w:i/>
                <w:szCs w:val="24"/>
              </w:rPr>
            </m:ctrlPr>
          </m:dPr>
          <m:e>
            <m:r>
              <w:rPr>
                <w:rFonts w:ascii="Cambria Math" w:hAnsi="Cambria Math"/>
                <w:szCs w:val="24"/>
              </w:rPr>
              <m:t>1, 2, …, C</m:t>
            </m:r>
          </m:e>
        </m:d>
      </m:oMath>
    </w:p>
    <w:p w14:paraId="62D29B41" w14:textId="40CAD327" w:rsidR="00E55881" w:rsidRPr="00E55881" w:rsidRDefault="00E55881" w:rsidP="00041C66">
      <w:pPr>
        <w:spacing w:line="240" w:lineRule="auto"/>
        <w:jc w:val="both"/>
        <w:rPr>
          <w:rFonts w:ascii="Times New Roman" w:eastAsia="Calibri" w:hAnsi="Times New Roman" w:cs="Times New Roman"/>
          <w:sz w:val="24"/>
          <w:szCs w:val="24"/>
        </w:rPr>
      </w:pPr>
      <w:r w:rsidRPr="00E55881">
        <w:rPr>
          <w:rFonts w:ascii="Times New Roman" w:eastAsia="Calibri" w:hAnsi="Times New Roman" w:cs="Times New Roman"/>
          <w:i/>
          <w:iCs/>
          <w:sz w:val="24"/>
          <w:szCs w:val="24"/>
        </w:rPr>
        <w:t xml:space="preserve">j: </w:t>
      </w:r>
      <w:r w:rsidRPr="00E55881">
        <w:rPr>
          <w:rFonts w:ascii="Times New Roman" w:eastAsia="Calibri" w:hAnsi="Times New Roman" w:cs="Times New Roman"/>
          <w:sz w:val="24"/>
          <w:szCs w:val="24"/>
        </w:rPr>
        <w:t xml:space="preserve">número de salones disponibles. </w:t>
      </w:r>
      <m:oMath>
        <m:r>
          <w:rPr>
            <w:rFonts w:ascii="Cambria Math" w:hAnsi="Cambria Math"/>
            <w:szCs w:val="24"/>
          </w:rPr>
          <m:t xml:space="preserve">j= </m:t>
        </m:r>
        <m:d>
          <m:dPr>
            <m:begChr m:val="{"/>
            <m:endChr m:val="}"/>
            <m:ctrlPr>
              <w:rPr>
                <w:rFonts w:ascii="Cambria Math" w:hAnsi="Cambria Math"/>
                <w:i/>
                <w:szCs w:val="24"/>
              </w:rPr>
            </m:ctrlPr>
          </m:dPr>
          <m:e>
            <m:r>
              <w:rPr>
                <w:rFonts w:ascii="Cambria Math" w:hAnsi="Cambria Math"/>
                <w:szCs w:val="24"/>
              </w:rPr>
              <m:t>1, 2, …, S</m:t>
            </m:r>
          </m:e>
        </m:d>
      </m:oMath>
    </w:p>
    <w:p w14:paraId="449AEAE0" w14:textId="7935BB9C" w:rsidR="00E55881" w:rsidRPr="00E55881" w:rsidRDefault="00E55881" w:rsidP="00041C66">
      <w:pPr>
        <w:spacing w:line="240" w:lineRule="auto"/>
        <w:jc w:val="both"/>
        <w:rPr>
          <w:rFonts w:ascii="Times New Roman" w:eastAsia="Calibri" w:hAnsi="Times New Roman" w:cs="Times New Roman"/>
          <w:sz w:val="24"/>
          <w:szCs w:val="24"/>
        </w:rPr>
      </w:pPr>
      <w:r w:rsidRPr="00E55881">
        <w:rPr>
          <w:rFonts w:ascii="Times New Roman" w:eastAsia="Calibri" w:hAnsi="Times New Roman" w:cs="Times New Roman"/>
          <w:i/>
          <w:iCs/>
          <w:sz w:val="24"/>
          <w:szCs w:val="24"/>
        </w:rPr>
        <w:t xml:space="preserve">k: </w:t>
      </w:r>
      <w:r w:rsidRPr="00E55881">
        <w:rPr>
          <w:rFonts w:ascii="Times New Roman" w:eastAsia="Calibri" w:hAnsi="Times New Roman" w:cs="Times New Roman"/>
          <w:sz w:val="24"/>
          <w:szCs w:val="24"/>
        </w:rPr>
        <w:t xml:space="preserve">número de profesores disponibles. </w:t>
      </w:r>
      <m:oMath>
        <m:r>
          <w:rPr>
            <w:rFonts w:ascii="Cambria Math" w:hAnsi="Cambria Math"/>
            <w:szCs w:val="24"/>
          </w:rPr>
          <m:t xml:space="preserve">k= </m:t>
        </m:r>
        <m:d>
          <m:dPr>
            <m:begChr m:val="{"/>
            <m:endChr m:val="}"/>
            <m:ctrlPr>
              <w:rPr>
                <w:rFonts w:ascii="Cambria Math" w:hAnsi="Cambria Math"/>
                <w:i/>
                <w:szCs w:val="24"/>
              </w:rPr>
            </m:ctrlPr>
          </m:dPr>
          <m:e>
            <m:r>
              <w:rPr>
                <w:rFonts w:ascii="Cambria Math" w:hAnsi="Cambria Math"/>
                <w:szCs w:val="24"/>
              </w:rPr>
              <m:t>1, 2, …, P</m:t>
            </m:r>
          </m:e>
        </m:d>
      </m:oMath>
    </w:p>
    <w:p w14:paraId="06315A30" w14:textId="63AF0701" w:rsidR="00E55881" w:rsidRPr="00E55881" w:rsidRDefault="00E55881" w:rsidP="00041C66">
      <w:pPr>
        <w:spacing w:line="240" w:lineRule="auto"/>
        <w:jc w:val="both"/>
        <w:rPr>
          <w:rFonts w:ascii="Times New Roman" w:eastAsia="Calibri" w:hAnsi="Times New Roman" w:cs="Times New Roman"/>
          <w:sz w:val="24"/>
          <w:szCs w:val="24"/>
        </w:rPr>
      </w:pPr>
      <w:r w:rsidRPr="00E55881">
        <w:rPr>
          <w:rFonts w:ascii="Times New Roman" w:eastAsia="Calibri" w:hAnsi="Times New Roman" w:cs="Times New Roman"/>
          <w:i/>
          <w:iCs/>
          <w:sz w:val="24"/>
          <w:szCs w:val="24"/>
        </w:rPr>
        <w:t xml:space="preserve">l: </w:t>
      </w:r>
      <w:r w:rsidRPr="00E55881">
        <w:rPr>
          <w:rFonts w:ascii="Times New Roman" w:eastAsia="Calibri" w:hAnsi="Times New Roman" w:cs="Times New Roman"/>
          <w:sz w:val="24"/>
          <w:szCs w:val="24"/>
        </w:rPr>
        <w:t xml:space="preserve">número de días a programar cursos en la semana. </w:t>
      </w:r>
      <m:oMath>
        <m:r>
          <w:rPr>
            <w:rFonts w:ascii="Cambria Math" w:hAnsi="Cambria Math"/>
            <w:szCs w:val="24"/>
          </w:rPr>
          <m:t xml:space="preserve">l= </m:t>
        </m:r>
        <m:d>
          <m:dPr>
            <m:begChr m:val="{"/>
            <m:endChr m:val="}"/>
            <m:ctrlPr>
              <w:rPr>
                <w:rFonts w:ascii="Cambria Math" w:hAnsi="Cambria Math"/>
                <w:i/>
                <w:szCs w:val="24"/>
              </w:rPr>
            </m:ctrlPr>
          </m:dPr>
          <m:e>
            <m:r>
              <w:rPr>
                <w:rFonts w:ascii="Cambria Math" w:hAnsi="Cambria Math"/>
                <w:szCs w:val="24"/>
              </w:rPr>
              <m:t>1, 2, …, 3</m:t>
            </m:r>
          </m:e>
        </m:d>
      </m:oMath>
    </w:p>
    <w:p w14:paraId="6951A0DA" w14:textId="6133F400" w:rsidR="00E55881" w:rsidRPr="006F60A4" w:rsidRDefault="00E55881" w:rsidP="006F60A4">
      <w:pPr>
        <w:spacing w:line="240" w:lineRule="auto"/>
        <w:jc w:val="both"/>
        <w:rPr>
          <w:rFonts w:ascii="Times New Roman" w:eastAsia="Calibri" w:hAnsi="Times New Roman" w:cs="Times New Roman"/>
          <w:szCs w:val="24"/>
        </w:rPr>
      </w:pPr>
      <w:r w:rsidRPr="00E55881">
        <w:rPr>
          <w:rFonts w:ascii="Times New Roman" w:eastAsia="Calibri" w:hAnsi="Times New Roman" w:cs="Times New Roman"/>
          <w:i/>
          <w:iCs/>
          <w:sz w:val="24"/>
          <w:szCs w:val="24"/>
        </w:rPr>
        <w:t xml:space="preserve">m: </w:t>
      </w:r>
      <w:r w:rsidRPr="00E55881">
        <w:rPr>
          <w:rFonts w:ascii="Times New Roman" w:eastAsia="Calibri" w:hAnsi="Times New Roman" w:cs="Times New Roman"/>
          <w:sz w:val="24"/>
          <w:szCs w:val="24"/>
        </w:rPr>
        <w:t xml:space="preserve">número de periodos disponibles en un día. </w:t>
      </w:r>
      <m:oMath>
        <m:r>
          <w:rPr>
            <w:rFonts w:ascii="Cambria Math" w:hAnsi="Cambria Math"/>
            <w:szCs w:val="24"/>
          </w:rPr>
          <m:t xml:space="preserve">m= </m:t>
        </m:r>
        <m:d>
          <m:dPr>
            <m:begChr m:val="{"/>
            <m:endChr m:val="}"/>
            <m:ctrlPr>
              <w:rPr>
                <w:rFonts w:ascii="Cambria Math" w:hAnsi="Cambria Math"/>
                <w:i/>
                <w:szCs w:val="24"/>
              </w:rPr>
            </m:ctrlPr>
          </m:dPr>
          <m:e>
            <m:r>
              <w:rPr>
                <w:rFonts w:ascii="Cambria Math" w:hAnsi="Cambria Math"/>
                <w:szCs w:val="24"/>
              </w:rPr>
              <m:t>1, 2, …, T</m:t>
            </m:r>
          </m:e>
        </m:d>
      </m:oMath>
    </w:p>
    <w:p w14:paraId="5570D7D4" w14:textId="082BBAF8" w:rsidR="00E55881" w:rsidRPr="00102A17" w:rsidRDefault="00E55881" w:rsidP="00102A17">
      <w:pPr>
        <w:pStyle w:val="Prrafodelista"/>
        <w:keepNext/>
        <w:keepLines/>
        <w:numPr>
          <w:ilvl w:val="1"/>
          <w:numId w:val="8"/>
        </w:numPr>
        <w:spacing w:after="240" w:line="240" w:lineRule="auto"/>
        <w:jc w:val="both"/>
        <w:outlineLvl w:val="1"/>
        <w:rPr>
          <w:rFonts w:ascii="Times New Roman" w:eastAsia="Times New Roman" w:hAnsi="Times New Roman" w:cs="Times New Roman"/>
          <w:b/>
          <w:sz w:val="24"/>
          <w:szCs w:val="26"/>
        </w:rPr>
      </w:pPr>
      <w:bookmarkStart w:id="3" w:name="_Toc97589087"/>
      <w:r w:rsidRPr="00102A17">
        <w:rPr>
          <w:rFonts w:ascii="Times New Roman" w:eastAsia="Times New Roman" w:hAnsi="Times New Roman" w:cs="Times New Roman"/>
          <w:b/>
          <w:sz w:val="24"/>
          <w:szCs w:val="26"/>
        </w:rPr>
        <w:t>Parámetros</w:t>
      </w:r>
      <w:bookmarkEnd w:id="3"/>
    </w:p>
    <w:p w14:paraId="6514C22B" w14:textId="77777777" w:rsidR="00E55881" w:rsidRPr="00E55881" w:rsidRDefault="00E55881" w:rsidP="0036142A">
      <w:pPr>
        <w:spacing w:after="0" w:line="240" w:lineRule="auto"/>
        <w:ind w:firstLine="720"/>
        <w:jc w:val="both"/>
        <w:rPr>
          <w:rFonts w:ascii="Times New Roman" w:eastAsia="Calibri" w:hAnsi="Times New Roman" w:cs="Times New Roman"/>
          <w:sz w:val="24"/>
          <w:szCs w:val="24"/>
        </w:rPr>
      </w:pPr>
      <w:proofErr w:type="spellStart"/>
      <w:r w:rsidRPr="00E55881">
        <w:rPr>
          <w:rFonts w:ascii="Times New Roman" w:eastAsia="Calibri" w:hAnsi="Times New Roman" w:cs="Times New Roman"/>
          <w:sz w:val="24"/>
          <w:szCs w:val="24"/>
        </w:rPr>
        <w:t>DP</w:t>
      </w:r>
      <w:r w:rsidRPr="00E55881">
        <w:rPr>
          <w:rFonts w:ascii="Times New Roman" w:eastAsia="Calibri" w:hAnsi="Times New Roman" w:cs="Times New Roman"/>
          <w:i/>
          <w:iCs/>
          <w:sz w:val="24"/>
          <w:szCs w:val="24"/>
          <w:vertAlign w:val="subscript"/>
        </w:rPr>
        <w:t>klm</w:t>
      </w:r>
      <w:proofErr w:type="spellEnd"/>
      <w:r w:rsidRPr="00E55881">
        <w:rPr>
          <w:rFonts w:ascii="Times New Roman" w:eastAsia="Calibri" w:hAnsi="Times New Roman" w:cs="Times New Roman"/>
          <w:sz w:val="24"/>
          <w:szCs w:val="24"/>
        </w:rPr>
        <w:t>:</w:t>
      </w:r>
      <w:r w:rsidRPr="00E55881">
        <w:rPr>
          <w:rFonts w:ascii="Times New Roman" w:eastAsia="Calibri" w:hAnsi="Times New Roman" w:cs="Times New Roman"/>
          <w:i/>
          <w:iCs/>
          <w:sz w:val="24"/>
          <w:szCs w:val="24"/>
          <w:vertAlign w:val="subscript"/>
        </w:rPr>
        <w:t xml:space="preserve"> </w:t>
      </w:r>
      <w:r w:rsidRPr="00E55881">
        <w:rPr>
          <w:rFonts w:ascii="Times New Roman" w:eastAsia="Calibri" w:hAnsi="Times New Roman" w:cs="Times New Roman"/>
          <w:sz w:val="24"/>
          <w:szCs w:val="24"/>
        </w:rPr>
        <w:t xml:space="preserve">Disponibilidad del profesor </w:t>
      </w:r>
      <w:r w:rsidRPr="00E55881">
        <w:rPr>
          <w:rFonts w:ascii="Times New Roman" w:eastAsia="Calibri" w:hAnsi="Times New Roman" w:cs="Times New Roman"/>
          <w:i/>
          <w:iCs/>
          <w:sz w:val="24"/>
          <w:szCs w:val="24"/>
        </w:rPr>
        <w:t>k</w:t>
      </w:r>
      <w:r w:rsidRPr="00E55881">
        <w:rPr>
          <w:rFonts w:ascii="Times New Roman" w:eastAsia="Calibri" w:hAnsi="Times New Roman" w:cs="Times New Roman"/>
          <w:sz w:val="24"/>
          <w:szCs w:val="24"/>
        </w:rPr>
        <w:t xml:space="preserve"> el día</w:t>
      </w:r>
      <w:r w:rsidRPr="00E55881">
        <w:rPr>
          <w:rFonts w:ascii="Times New Roman" w:eastAsia="Calibri" w:hAnsi="Times New Roman" w:cs="Times New Roman"/>
          <w:i/>
          <w:iCs/>
          <w:sz w:val="24"/>
          <w:szCs w:val="24"/>
        </w:rPr>
        <w:t xml:space="preserve"> l</w:t>
      </w:r>
      <w:r w:rsidRPr="00E55881">
        <w:rPr>
          <w:rFonts w:ascii="Times New Roman" w:eastAsia="Calibri" w:hAnsi="Times New Roman" w:cs="Times New Roman"/>
          <w:sz w:val="24"/>
          <w:szCs w:val="24"/>
        </w:rPr>
        <w:t xml:space="preserve"> en el periodo</w:t>
      </w:r>
      <w:r w:rsidRPr="00E55881">
        <w:rPr>
          <w:rFonts w:ascii="Times New Roman" w:eastAsia="Calibri" w:hAnsi="Times New Roman" w:cs="Times New Roman"/>
          <w:i/>
          <w:iCs/>
          <w:sz w:val="24"/>
          <w:szCs w:val="24"/>
        </w:rPr>
        <w:t xml:space="preserve"> m</w:t>
      </w:r>
      <w:r w:rsidRPr="00E55881">
        <w:rPr>
          <w:rFonts w:ascii="Times New Roman" w:eastAsia="Calibri" w:hAnsi="Times New Roman" w:cs="Times New Roman"/>
          <w:sz w:val="24"/>
          <w:szCs w:val="24"/>
        </w:rPr>
        <w:t xml:space="preserve">. Toma el valor de 1 si el profesor está disponible y es 0 de lo contrario. </w:t>
      </w:r>
    </w:p>
    <w:p w14:paraId="6869E9E0" w14:textId="77777777" w:rsidR="00E55881" w:rsidRPr="00E55881" w:rsidRDefault="00E55881" w:rsidP="0036142A">
      <w:pPr>
        <w:spacing w:after="0" w:line="240" w:lineRule="auto"/>
        <w:ind w:firstLine="720"/>
        <w:jc w:val="both"/>
        <w:rPr>
          <w:rFonts w:ascii="Times New Roman" w:eastAsia="Calibri" w:hAnsi="Times New Roman" w:cs="Times New Roman"/>
          <w:sz w:val="24"/>
          <w:szCs w:val="24"/>
        </w:rPr>
      </w:pPr>
      <w:proofErr w:type="spellStart"/>
      <w:r w:rsidRPr="00E55881">
        <w:rPr>
          <w:rFonts w:ascii="Times New Roman" w:eastAsia="Calibri" w:hAnsi="Times New Roman" w:cs="Times New Roman"/>
          <w:sz w:val="24"/>
          <w:szCs w:val="24"/>
        </w:rPr>
        <w:t>P</w:t>
      </w:r>
      <w:r w:rsidRPr="00E55881">
        <w:rPr>
          <w:rFonts w:ascii="Times New Roman" w:eastAsia="Calibri" w:hAnsi="Times New Roman" w:cs="Times New Roman"/>
          <w:i/>
          <w:iCs/>
          <w:sz w:val="24"/>
          <w:szCs w:val="24"/>
          <w:vertAlign w:val="subscript"/>
        </w:rPr>
        <w:t>klm</w:t>
      </w:r>
      <w:proofErr w:type="spellEnd"/>
      <w:r w:rsidRPr="00E55881">
        <w:rPr>
          <w:rFonts w:ascii="Times New Roman" w:eastAsia="Calibri" w:hAnsi="Times New Roman" w:cs="Times New Roman"/>
          <w:sz w:val="24"/>
          <w:szCs w:val="24"/>
        </w:rPr>
        <w:t xml:space="preserve">: Penalización por asignar a un profesor </w:t>
      </w:r>
      <w:r w:rsidRPr="00E55881">
        <w:rPr>
          <w:rFonts w:ascii="Times New Roman" w:eastAsia="Calibri" w:hAnsi="Times New Roman" w:cs="Times New Roman"/>
          <w:i/>
          <w:iCs/>
          <w:sz w:val="24"/>
          <w:szCs w:val="24"/>
        </w:rPr>
        <w:t>k</w:t>
      </w:r>
      <w:r w:rsidRPr="00E55881">
        <w:rPr>
          <w:rFonts w:ascii="Times New Roman" w:eastAsia="Calibri" w:hAnsi="Times New Roman" w:cs="Times New Roman"/>
          <w:sz w:val="24"/>
          <w:szCs w:val="24"/>
        </w:rPr>
        <w:t xml:space="preserve"> en un día </w:t>
      </w:r>
      <w:r w:rsidRPr="00E55881">
        <w:rPr>
          <w:rFonts w:ascii="Times New Roman" w:eastAsia="Calibri" w:hAnsi="Times New Roman" w:cs="Times New Roman"/>
          <w:i/>
          <w:iCs/>
          <w:sz w:val="24"/>
          <w:szCs w:val="24"/>
        </w:rPr>
        <w:t xml:space="preserve">l </w:t>
      </w:r>
      <w:r w:rsidRPr="00E55881">
        <w:rPr>
          <w:rFonts w:ascii="Times New Roman" w:eastAsia="Calibri" w:hAnsi="Times New Roman" w:cs="Times New Roman"/>
          <w:sz w:val="24"/>
          <w:szCs w:val="24"/>
        </w:rPr>
        <w:t xml:space="preserve">y periodo </w:t>
      </w:r>
      <w:r w:rsidRPr="00E55881">
        <w:rPr>
          <w:rFonts w:ascii="Times New Roman" w:eastAsia="Calibri" w:hAnsi="Times New Roman" w:cs="Times New Roman"/>
          <w:i/>
          <w:iCs/>
          <w:sz w:val="24"/>
          <w:szCs w:val="24"/>
        </w:rPr>
        <w:t>m</w:t>
      </w:r>
      <w:r w:rsidRPr="00E55881">
        <w:rPr>
          <w:rFonts w:ascii="Times New Roman" w:eastAsia="Calibri" w:hAnsi="Times New Roman" w:cs="Times New Roman"/>
          <w:sz w:val="24"/>
          <w:szCs w:val="24"/>
        </w:rPr>
        <w:t xml:space="preserve"> donde notifica no tiene disponibilidad.</w:t>
      </w:r>
    </w:p>
    <w:p w14:paraId="1DD710D4" w14:textId="736A94B2" w:rsidR="00E55881" w:rsidRPr="00E55881" w:rsidRDefault="00E55881" w:rsidP="006F60A4">
      <w:pPr>
        <w:spacing w:line="240" w:lineRule="auto"/>
        <w:ind w:firstLine="720"/>
        <w:jc w:val="both"/>
        <w:rPr>
          <w:rFonts w:ascii="Times New Roman" w:eastAsia="Calibri" w:hAnsi="Times New Roman" w:cs="Times New Roman"/>
          <w:sz w:val="24"/>
          <w:szCs w:val="24"/>
        </w:rPr>
      </w:pPr>
      <w:proofErr w:type="spellStart"/>
      <w:r w:rsidRPr="00E55881">
        <w:rPr>
          <w:rFonts w:ascii="Times New Roman" w:eastAsia="Calibri" w:hAnsi="Times New Roman" w:cs="Times New Roman"/>
          <w:sz w:val="24"/>
          <w:szCs w:val="24"/>
        </w:rPr>
        <w:t>Y</w:t>
      </w:r>
      <w:r w:rsidRPr="00E55881">
        <w:rPr>
          <w:rFonts w:ascii="Times New Roman" w:eastAsia="Calibri" w:hAnsi="Times New Roman" w:cs="Times New Roman"/>
          <w:i/>
          <w:sz w:val="24"/>
          <w:szCs w:val="24"/>
          <w:vertAlign w:val="subscript"/>
        </w:rPr>
        <w:t>ik</w:t>
      </w:r>
      <w:proofErr w:type="spellEnd"/>
      <w:r w:rsidRPr="00E55881">
        <w:rPr>
          <w:rFonts w:ascii="Times New Roman" w:eastAsia="Calibri" w:hAnsi="Times New Roman" w:cs="Times New Roman"/>
          <w:sz w:val="24"/>
          <w:szCs w:val="24"/>
        </w:rPr>
        <w:t xml:space="preserve">= Capacidad del profesor </w:t>
      </w:r>
      <w:r w:rsidRPr="00E55881">
        <w:rPr>
          <w:rFonts w:ascii="Times New Roman" w:eastAsia="Calibri" w:hAnsi="Times New Roman" w:cs="Times New Roman"/>
          <w:i/>
          <w:sz w:val="24"/>
          <w:szCs w:val="24"/>
        </w:rPr>
        <w:t>k</w:t>
      </w:r>
      <w:r w:rsidRPr="00E55881">
        <w:rPr>
          <w:rFonts w:ascii="Times New Roman" w:eastAsia="Calibri" w:hAnsi="Times New Roman" w:cs="Times New Roman"/>
          <w:sz w:val="24"/>
          <w:szCs w:val="24"/>
        </w:rPr>
        <w:t xml:space="preserve"> para dictar el curso </w:t>
      </w:r>
      <w:r w:rsidRPr="00E55881">
        <w:rPr>
          <w:rFonts w:ascii="Times New Roman" w:eastAsia="Calibri" w:hAnsi="Times New Roman" w:cs="Times New Roman"/>
          <w:i/>
          <w:sz w:val="24"/>
          <w:szCs w:val="24"/>
        </w:rPr>
        <w:t>i</w:t>
      </w:r>
      <w:r w:rsidRPr="00E55881">
        <w:rPr>
          <w:rFonts w:ascii="Times New Roman" w:eastAsia="Calibri" w:hAnsi="Times New Roman" w:cs="Times New Roman"/>
          <w:sz w:val="24"/>
          <w:szCs w:val="24"/>
        </w:rPr>
        <w:t xml:space="preserve">. Toma el valor de 1 si el curso </w:t>
      </w:r>
      <w:r w:rsidRPr="00E55881">
        <w:rPr>
          <w:rFonts w:ascii="Times New Roman" w:eastAsia="Calibri" w:hAnsi="Times New Roman" w:cs="Times New Roman"/>
          <w:i/>
          <w:sz w:val="24"/>
          <w:szCs w:val="24"/>
        </w:rPr>
        <w:t>i</w:t>
      </w:r>
      <w:r w:rsidRPr="00E55881">
        <w:rPr>
          <w:rFonts w:ascii="Times New Roman" w:eastAsia="Calibri" w:hAnsi="Times New Roman" w:cs="Times New Roman"/>
          <w:sz w:val="24"/>
          <w:szCs w:val="24"/>
        </w:rPr>
        <w:t xml:space="preserve"> puede ser dictado por el profesor </w:t>
      </w:r>
      <w:r w:rsidRPr="00E55881">
        <w:rPr>
          <w:rFonts w:ascii="Times New Roman" w:eastAsia="Calibri" w:hAnsi="Times New Roman" w:cs="Times New Roman"/>
          <w:i/>
          <w:sz w:val="24"/>
          <w:szCs w:val="24"/>
        </w:rPr>
        <w:t>k</w:t>
      </w:r>
      <w:r w:rsidRPr="00E55881">
        <w:rPr>
          <w:rFonts w:ascii="Times New Roman" w:eastAsia="Calibri" w:hAnsi="Times New Roman" w:cs="Times New Roman"/>
          <w:sz w:val="24"/>
          <w:szCs w:val="24"/>
        </w:rPr>
        <w:t>.</w:t>
      </w:r>
    </w:p>
    <w:p w14:paraId="625FBB62" w14:textId="5D7ED03D" w:rsidR="00E55881" w:rsidRPr="00102A17" w:rsidRDefault="00E55881" w:rsidP="00102A17">
      <w:pPr>
        <w:pStyle w:val="Prrafodelista"/>
        <w:keepNext/>
        <w:keepLines/>
        <w:numPr>
          <w:ilvl w:val="1"/>
          <w:numId w:val="8"/>
        </w:numPr>
        <w:spacing w:after="240" w:line="240" w:lineRule="auto"/>
        <w:jc w:val="both"/>
        <w:outlineLvl w:val="1"/>
        <w:rPr>
          <w:rFonts w:ascii="Times New Roman" w:eastAsia="Times New Roman" w:hAnsi="Times New Roman" w:cs="Times New Roman"/>
          <w:b/>
          <w:bCs/>
          <w:sz w:val="24"/>
          <w:szCs w:val="24"/>
        </w:rPr>
      </w:pPr>
      <w:bookmarkStart w:id="4" w:name="_Toc97589088"/>
      <w:r w:rsidRPr="00102A17">
        <w:rPr>
          <w:rFonts w:ascii="Times New Roman" w:eastAsia="Times New Roman" w:hAnsi="Times New Roman" w:cs="Times New Roman"/>
          <w:b/>
          <w:bCs/>
          <w:sz w:val="24"/>
          <w:szCs w:val="24"/>
        </w:rPr>
        <w:t>Variables</w:t>
      </w:r>
      <w:bookmarkEnd w:id="4"/>
    </w:p>
    <w:p w14:paraId="7B24BEB5" w14:textId="39167590" w:rsidR="00342444" w:rsidRPr="00E55881" w:rsidRDefault="00102A17" w:rsidP="006F60A4">
      <w:pPr>
        <w:spacing w:line="240" w:lineRule="auto"/>
        <w:ind w:firstLine="720"/>
        <w:jc w:val="both"/>
        <w:rPr>
          <w:rFonts w:ascii="Times New Roman" w:eastAsia="Times New Roman" w:hAnsi="Times New Roman" w:cs="Times New Roman"/>
          <w:szCs w:val="24"/>
        </w:rPr>
      </w:pPr>
      <m:oMathPara>
        <m:oMath>
          <m:sSub>
            <m:sSubPr>
              <m:ctrlPr>
                <w:rPr>
                  <w:rFonts w:ascii="Cambria Math" w:hAnsi="Cambria Math"/>
                  <w:i/>
                  <w:szCs w:val="24"/>
                </w:rPr>
              </m:ctrlPr>
            </m:sSubPr>
            <m:e>
              <m:r>
                <w:rPr>
                  <w:rFonts w:ascii="Cambria Math" w:hAnsi="Cambria Math"/>
                  <w:szCs w:val="24"/>
                </w:rPr>
                <m:t>X</m:t>
              </m:r>
            </m:e>
            <m:sub>
              <m:r>
                <w:rPr>
                  <w:rFonts w:ascii="Cambria Math" w:hAnsi="Cambria Math"/>
                  <w:szCs w:val="24"/>
                </w:rPr>
                <m:t>ijklm</m:t>
              </m:r>
            </m:sub>
          </m:sSub>
          <m:r>
            <w:rPr>
              <w:rFonts w:ascii="Cambria Math" w:hAnsi="Cambria Math"/>
              <w:szCs w:val="24"/>
            </w:rPr>
            <m:t xml:space="preserve">= </m:t>
          </m:r>
          <m:d>
            <m:dPr>
              <m:begChr m:val="{"/>
              <m:endChr m:val=""/>
              <m:ctrlPr>
                <w:rPr>
                  <w:rFonts w:ascii="Cambria Math" w:hAnsi="Cambria Math"/>
                  <w:i/>
                  <w:szCs w:val="24"/>
                </w:rPr>
              </m:ctrlPr>
            </m:dPr>
            <m:e>
              <m:eqArr>
                <m:eqArrPr>
                  <m:ctrlPr>
                    <w:rPr>
                      <w:rFonts w:ascii="Cambria Math" w:hAnsi="Cambria Math"/>
                      <w:i/>
                      <w:szCs w:val="24"/>
                    </w:rPr>
                  </m:ctrlPr>
                </m:eqArrPr>
                <m:e>
                  <m:r>
                    <w:rPr>
                      <w:rFonts w:ascii="Cambria Math" w:hAnsi="Cambria Math"/>
                      <w:szCs w:val="24"/>
                    </w:rPr>
                    <m:t xml:space="preserve">1 Si el curso i se dicta </m:t>
                  </m:r>
                </m:e>
                <m:e>
                  <m:r>
                    <w:rPr>
                      <w:rFonts w:ascii="Cambria Math" w:hAnsi="Cambria Math"/>
                      <w:szCs w:val="24"/>
                    </w:rPr>
                    <m:t xml:space="preserve">en el salón j </m:t>
                  </m:r>
                  <m:ctrlPr>
                    <w:rPr>
                      <w:rFonts w:ascii="Cambria Math" w:eastAsia="Cambria Math" w:hAnsi="Cambria Math" w:cs="Cambria Math"/>
                      <w:i/>
                      <w:szCs w:val="24"/>
                    </w:rPr>
                  </m:ctrlPr>
                </m:e>
                <m:e>
                  <m:r>
                    <w:rPr>
                      <w:rFonts w:ascii="Cambria Math" w:hAnsi="Cambria Math"/>
                      <w:szCs w:val="24"/>
                    </w:rPr>
                    <m:t>por el profesor k el día l en el</m:t>
                  </m:r>
                  <m:ctrlPr>
                    <w:rPr>
                      <w:rFonts w:ascii="Cambria Math" w:eastAsia="Cambria Math" w:hAnsi="Cambria Math" w:cs="Cambria Math"/>
                      <w:i/>
                      <w:szCs w:val="24"/>
                    </w:rPr>
                  </m:ctrlPr>
                </m:e>
                <m:e>
                  <m:r>
                    <w:rPr>
                      <w:rFonts w:ascii="Cambria Math" w:hAnsi="Cambria Math"/>
                      <w:szCs w:val="24"/>
                    </w:rPr>
                    <m:t xml:space="preserve"> periodo m</m:t>
                  </m:r>
                  <m:ctrlPr>
                    <w:rPr>
                      <w:rFonts w:ascii="Cambria Math" w:eastAsia="Cambria Math" w:hAnsi="Cambria Math" w:cs="Cambria Math"/>
                      <w:i/>
                      <w:szCs w:val="24"/>
                    </w:rPr>
                  </m:ctrlPr>
                </m:e>
                <m:e>
                  <m:r>
                    <w:rPr>
                      <w:rFonts w:ascii="Cambria Math" w:hAnsi="Cambria Math"/>
                      <w:szCs w:val="24"/>
                    </w:rPr>
                    <m:t>0 de lo contrario</m:t>
                  </m:r>
                </m:e>
              </m:eqArr>
            </m:e>
          </m:d>
        </m:oMath>
      </m:oMathPara>
    </w:p>
    <w:p w14:paraId="7C39DB5D" w14:textId="67ACCC97" w:rsidR="00E55881" w:rsidRPr="00102A17" w:rsidRDefault="00E55881" w:rsidP="00102A17">
      <w:pPr>
        <w:pStyle w:val="Prrafodelista"/>
        <w:keepNext/>
        <w:keepLines/>
        <w:numPr>
          <w:ilvl w:val="1"/>
          <w:numId w:val="8"/>
        </w:numPr>
        <w:spacing w:after="240" w:line="240" w:lineRule="auto"/>
        <w:jc w:val="both"/>
        <w:outlineLvl w:val="1"/>
        <w:rPr>
          <w:rFonts w:ascii="Times New Roman" w:eastAsia="Times New Roman" w:hAnsi="Times New Roman" w:cs="Times New Roman"/>
          <w:b/>
          <w:sz w:val="24"/>
          <w:szCs w:val="26"/>
        </w:rPr>
      </w:pPr>
      <w:bookmarkStart w:id="5" w:name="_Toc97589089"/>
      <w:r w:rsidRPr="00102A17">
        <w:rPr>
          <w:rFonts w:ascii="Times New Roman" w:eastAsia="Times New Roman" w:hAnsi="Times New Roman" w:cs="Times New Roman"/>
          <w:b/>
          <w:sz w:val="24"/>
          <w:szCs w:val="26"/>
        </w:rPr>
        <w:t>Función objetivo</w:t>
      </w:r>
      <w:bookmarkEnd w:id="5"/>
      <w:r w:rsidRPr="00102A17">
        <w:rPr>
          <w:rFonts w:ascii="Times New Roman" w:eastAsia="Times New Roman" w:hAnsi="Times New Roman" w:cs="Times New Roman"/>
          <w:b/>
          <w:sz w:val="24"/>
          <w:szCs w:val="26"/>
        </w:rPr>
        <w:t xml:space="preserve"> </w:t>
      </w:r>
    </w:p>
    <w:p w14:paraId="52A16FC7" w14:textId="77777777" w:rsidR="00E55881" w:rsidRPr="00E55881" w:rsidRDefault="00E55881" w:rsidP="00E55881">
      <w:pPr>
        <w:spacing w:line="240" w:lineRule="auto"/>
        <w:jc w:val="both"/>
        <w:rPr>
          <w:rFonts w:ascii="Times New Roman" w:eastAsia="Times New Roman" w:hAnsi="Times New Roman" w:cs="Times New Roman"/>
          <w:sz w:val="24"/>
          <w:szCs w:val="24"/>
        </w:rPr>
      </w:pPr>
      <w:r w:rsidRPr="00E55881">
        <w:rPr>
          <w:rFonts w:ascii="Times New Roman" w:eastAsia="Times New Roman" w:hAnsi="Times New Roman" w:cs="Times New Roman"/>
          <w:sz w:val="24"/>
          <w:szCs w:val="24"/>
        </w:rPr>
        <w:t xml:space="preserve">Minimizar la penalidad de asignar un profesor en una franja en la cual no está disponible. </w:t>
      </w:r>
    </w:p>
    <w:p w14:paraId="426AF62E" w14:textId="5383552D" w:rsidR="00E55881" w:rsidRPr="006F60A4" w:rsidRDefault="00102A17" w:rsidP="006F60A4">
      <w:pPr>
        <w:spacing w:line="240" w:lineRule="auto"/>
        <w:ind w:firstLine="720"/>
        <w:jc w:val="both"/>
        <w:rPr>
          <w:rFonts w:ascii="Times New Roman" w:eastAsia="Times New Roman" w:hAnsi="Times New Roman" w:cs="Times New Roman"/>
          <w:i/>
          <w:szCs w:val="24"/>
        </w:rPr>
      </w:pPr>
      <m:oMathPara>
        <m:oMathParaPr>
          <m:jc m:val="left"/>
        </m:oMathParaPr>
        <m:oMath>
          <m:nary>
            <m:naryPr>
              <m:chr m:val="∑"/>
              <m:limLoc m:val="undOvr"/>
              <m:ctrlPr>
                <w:rPr>
                  <w:rFonts w:ascii="Cambria Math" w:hAnsi="Cambria Math"/>
                  <w:i/>
                  <w:szCs w:val="24"/>
                </w:rPr>
              </m:ctrlPr>
            </m:naryPr>
            <m:sub>
              <m:r>
                <w:rPr>
                  <w:rFonts w:ascii="Cambria Math" w:hAnsi="Cambria Math"/>
                  <w:szCs w:val="24"/>
                </w:rPr>
                <m:t>i=1</m:t>
              </m:r>
            </m:sub>
            <m:sup>
              <m:r>
                <w:rPr>
                  <w:rFonts w:ascii="Cambria Math" w:hAnsi="Cambria Math"/>
                  <w:szCs w:val="24"/>
                </w:rPr>
                <m:t>C</m:t>
              </m:r>
            </m:sup>
            <m:e>
              <m:nary>
                <m:naryPr>
                  <m:chr m:val="∑"/>
                  <m:limLoc m:val="undOvr"/>
                  <m:ctrlPr>
                    <w:rPr>
                      <w:rFonts w:ascii="Cambria Math" w:hAnsi="Cambria Math"/>
                      <w:i/>
                      <w:szCs w:val="24"/>
                    </w:rPr>
                  </m:ctrlPr>
                </m:naryPr>
                <m:sub>
                  <m:r>
                    <w:rPr>
                      <w:rFonts w:ascii="Cambria Math" w:hAnsi="Cambria Math"/>
                      <w:szCs w:val="24"/>
                    </w:rPr>
                    <m:t>j=1</m:t>
                  </m:r>
                </m:sub>
                <m:sup>
                  <m:r>
                    <w:rPr>
                      <w:rFonts w:ascii="Cambria Math" w:hAnsi="Cambria Math"/>
                      <w:szCs w:val="24"/>
                    </w:rPr>
                    <m:t>S</m:t>
                  </m:r>
                </m:sup>
                <m:e>
                  <m:nary>
                    <m:naryPr>
                      <m:chr m:val="∑"/>
                      <m:limLoc m:val="undOvr"/>
                      <m:ctrlPr>
                        <w:rPr>
                          <w:rFonts w:ascii="Cambria Math" w:hAnsi="Cambria Math"/>
                          <w:i/>
                          <w:szCs w:val="24"/>
                        </w:rPr>
                      </m:ctrlPr>
                    </m:naryPr>
                    <m:sub>
                      <m:r>
                        <w:rPr>
                          <w:rFonts w:ascii="Cambria Math" w:hAnsi="Cambria Math"/>
                          <w:szCs w:val="24"/>
                        </w:rPr>
                        <m:t>k=1</m:t>
                      </m:r>
                    </m:sub>
                    <m:sup>
                      <m:r>
                        <w:rPr>
                          <w:rFonts w:ascii="Cambria Math" w:hAnsi="Cambria Math"/>
                          <w:szCs w:val="24"/>
                        </w:rPr>
                        <m:t>P</m:t>
                      </m:r>
                    </m:sup>
                    <m:e>
                      <m:nary>
                        <m:naryPr>
                          <m:chr m:val="∑"/>
                          <m:limLoc m:val="undOvr"/>
                          <m:ctrlPr>
                            <w:rPr>
                              <w:rFonts w:ascii="Cambria Math" w:hAnsi="Cambria Math"/>
                              <w:i/>
                              <w:szCs w:val="24"/>
                            </w:rPr>
                          </m:ctrlPr>
                        </m:naryPr>
                        <m:sub>
                          <m:r>
                            <w:rPr>
                              <w:rFonts w:ascii="Cambria Math" w:hAnsi="Cambria Math"/>
                              <w:szCs w:val="24"/>
                            </w:rPr>
                            <m:t>l=1</m:t>
                          </m:r>
                        </m:sub>
                        <m:sup>
                          <m:r>
                            <w:rPr>
                              <w:rFonts w:ascii="Cambria Math" w:hAnsi="Cambria Math"/>
                              <w:szCs w:val="24"/>
                            </w:rPr>
                            <m:t>3</m:t>
                          </m:r>
                        </m:sup>
                        <m:e>
                          <m:nary>
                            <m:naryPr>
                              <m:chr m:val="∑"/>
                              <m:limLoc m:val="undOvr"/>
                              <m:ctrlPr>
                                <w:rPr>
                                  <w:rFonts w:ascii="Cambria Math" w:hAnsi="Cambria Math"/>
                                  <w:i/>
                                  <w:szCs w:val="24"/>
                                </w:rPr>
                              </m:ctrlPr>
                            </m:naryPr>
                            <m:sub>
                              <m:r>
                                <w:rPr>
                                  <w:rFonts w:ascii="Cambria Math" w:hAnsi="Cambria Math"/>
                                  <w:szCs w:val="24"/>
                                </w:rPr>
                                <m:t>m=1</m:t>
                              </m:r>
                            </m:sub>
                            <m:sup>
                              <m:r>
                                <w:rPr>
                                  <w:rFonts w:ascii="Cambria Math" w:hAnsi="Cambria Math"/>
                                  <w:szCs w:val="24"/>
                                </w:rPr>
                                <m:t>T</m:t>
                              </m:r>
                            </m:sup>
                            <m:e>
                              <m:sSub>
                                <m:sSubPr>
                                  <m:ctrlPr>
                                    <w:rPr>
                                      <w:rFonts w:ascii="Cambria Math" w:hAnsi="Cambria Math"/>
                                      <w:i/>
                                      <w:szCs w:val="24"/>
                                    </w:rPr>
                                  </m:ctrlPr>
                                </m:sSubPr>
                                <m:e>
                                  <m:r>
                                    <w:rPr>
                                      <w:rFonts w:ascii="Cambria Math" w:hAnsi="Cambria Math"/>
                                      <w:szCs w:val="24"/>
                                    </w:rPr>
                                    <m:t>P</m:t>
                                  </m:r>
                                </m:e>
                                <m:sub>
                                  <m:r>
                                    <w:rPr>
                                      <w:rFonts w:ascii="Cambria Math" w:hAnsi="Cambria Math"/>
                                      <w:szCs w:val="24"/>
                                    </w:rPr>
                                    <m:t>k</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X</m:t>
                                  </m:r>
                                </m:e>
                                <m:sub>
                                  <m:r>
                                    <w:rPr>
                                      <w:rFonts w:ascii="Cambria Math" w:hAnsi="Cambria Math"/>
                                      <w:szCs w:val="24"/>
                                    </w:rPr>
                                    <m:t>ijklm</m:t>
                                  </m:r>
                                </m:sub>
                              </m:sSub>
                            </m:e>
                          </m:nary>
                        </m:e>
                      </m:nary>
                    </m:e>
                  </m:nary>
                </m:e>
              </m:nary>
            </m:e>
          </m:nary>
        </m:oMath>
      </m:oMathPara>
    </w:p>
    <w:p w14:paraId="2F4F12B7" w14:textId="77777777" w:rsidR="00E55881" w:rsidRPr="00102A17" w:rsidRDefault="00E55881" w:rsidP="00102A17">
      <w:pPr>
        <w:keepNext/>
        <w:keepLines/>
        <w:numPr>
          <w:ilvl w:val="1"/>
          <w:numId w:val="8"/>
        </w:numPr>
        <w:spacing w:after="240" w:line="240" w:lineRule="auto"/>
        <w:jc w:val="both"/>
        <w:outlineLvl w:val="1"/>
        <w:rPr>
          <w:rFonts w:ascii="Times New Roman" w:eastAsia="Times New Roman" w:hAnsi="Times New Roman" w:cs="Times New Roman"/>
          <w:b/>
          <w:sz w:val="24"/>
          <w:szCs w:val="26"/>
        </w:rPr>
      </w:pPr>
      <w:bookmarkStart w:id="6" w:name="_Toc97589090"/>
      <w:r w:rsidRPr="00102A17">
        <w:rPr>
          <w:rFonts w:ascii="Times New Roman" w:eastAsia="Times New Roman" w:hAnsi="Times New Roman" w:cs="Times New Roman"/>
          <w:b/>
          <w:sz w:val="24"/>
          <w:szCs w:val="26"/>
        </w:rPr>
        <w:t>Restricciones</w:t>
      </w:r>
      <w:bookmarkEnd w:id="6"/>
    </w:p>
    <w:p w14:paraId="078DC562" w14:textId="77777777" w:rsidR="00E55881" w:rsidRPr="00E55881" w:rsidRDefault="00E55881" w:rsidP="00041C66">
      <w:pPr>
        <w:spacing w:line="240" w:lineRule="auto"/>
        <w:jc w:val="both"/>
        <w:rPr>
          <w:rFonts w:ascii="Times New Roman" w:eastAsia="Calibri" w:hAnsi="Times New Roman" w:cs="Times New Roman"/>
          <w:sz w:val="24"/>
          <w:szCs w:val="24"/>
        </w:rPr>
      </w:pPr>
      <w:r w:rsidRPr="00E55881">
        <w:rPr>
          <w:rFonts w:ascii="Times New Roman" w:eastAsia="Calibri" w:hAnsi="Times New Roman" w:cs="Times New Roman"/>
          <w:sz w:val="24"/>
          <w:szCs w:val="24"/>
        </w:rPr>
        <w:t xml:space="preserve">R1: Un profesor no puede dictar dos cursos al tiempo </w:t>
      </w:r>
    </w:p>
    <w:p w14:paraId="6F964E92" w14:textId="0000EDAE" w:rsidR="00FC7171" w:rsidRPr="00FC7171" w:rsidRDefault="00102A17" w:rsidP="006F60A4">
      <w:pPr>
        <w:spacing w:line="240" w:lineRule="auto"/>
        <w:jc w:val="both"/>
        <w:rPr>
          <w:rFonts w:ascii="Times New Roman" w:eastAsia="Calibri" w:hAnsi="Times New Roman" w:cs="Times New Roman"/>
          <w:szCs w:val="24"/>
        </w:rPr>
      </w:pPr>
      <m:oMathPara>
        <m:oMath>
          <m:nary>
            <m:naryPr>
              <m:chr m:val="∑"/>
              <m:limLoc m:val="undOvr"/>
              <m:ctrlPr>
                <w:rPr>
                  <w:rFonts w:ascii="Cambria Math" w:hAnsi="Cambria Math"/>
                  <w:i/>
                  <w:szCs w:val="24"/>
                </w:rPr>
              </m:ctrlPr>
            </m:naryPr>
            <m:sub>
              <m:r>
                <w:rPr>
                  <w:rFonts w:ascii="Cambria Math" w:hAnsi="Cambria Math"/>
                  <w:szCs w:val="24"/>
                </w:rPr>
                <m:t>i=1</m:t>
              </m:r>
            </m:sub>
            <m:sup>
              <m:r>
                <w:rPr>
                  <w:rFonts w:ascii="Cambria Math" w:hAnsi="Cambria Math"/>
                  <w:szCs w:val="24"/>
                </w:rPr>
                <m:t>C</m:t>
              </m:r>
            </m:sup>
            <m:e>
              <m:nary>
                <m:naryPr>
                  <m:chr m:val="∑"/>
                  <m:limLoc m:val="undOvr"/>
                  <m:ctrlPr>
                    <w:rPr>
                      <w:rFonts w:ascii="Cambria Math" w:hAnsi="Cambria Math"/>
                      <w:i/>
                      <w:szCs w:val="24"/>
                    </w:rPr>
                  </m:ctrlPr>
                </m:naryPr>
                <m:sub>
                  <m:r>
                    <w:rPr>
                      <w:rFonts w:ascii="Cambria Math" w:hAnsi="Cambria Math"/>
                      <w:szCs w:val="24"/>
                    </w:rPr>
                    <m:t>j=1</m:t>
                  </m:r>
                </m:sub>
                <m:sup>
                  <m:r>
                    <w:rPr>
                      <w:rFonts w:ascii="Cambria Math" w:hAnsi="Cambria Math"/>
                      <w:szCs w:val="24"/>
                    </w:rPr>
                    <m:t>S</m:t>
                  </m:r>
                </m:sup>
                <m:e>
                  <m:sSub>
                    <m:sSubPr>
                      <m:ctrlPr>
                        <w:rPr>
                          <w:rFonts w:ascii="Cambria Math" w:hAnsi="Cambria Math"/>
                          <w:i/>
                          <w:szCs w:val="24"/>
                        </w:rPr>
                      </m:ctrlPr>
                    </m:sSubPr>
                    <m:e>
                      <m:r>
                        <w:rPr>
                          <w:rFonts w:ascii="Cambria Math" w:hAnsi="Cambria Math"/>
                          <w:szCs w:val="24"/>
                        </w:rPr>
                        <m:t>X</m:t>
                      </m:r>
                    </m:e>
                    <m:sub>
                      <m:r>
                        <w:rPr>
                          <w:rFonts w:ascii="Cambria Math" w:hAnsi="Cambria Math"/>
                          <w:szCs w:val="24"/>
                        </w:rPr>
                        <m:t>ijklm</m:t>
                      </m:r>
                    </m:sub>
                  </m:sSub>
                  <m:r>
                    <w:rPr>
                      <w:rFonts w:ascii="Cambria Math" w:hAnsi="Cambria Math"/>
                      <w:szCs w:val="24"/>
                    </w:rPr>
                    <m:t>≤1</m:t>
                  </m:r>
                </m:e>
              </m:nary>
            </m:e>
          </m:nary>
          <m:sSub>
            <m:sSubPr>
              <m:ctrlPr>
                <w:rPr>
                  <w:rFonts w:ascii="Cambria Math" w:hAnsi="Cambria Math"/>
                  <w:i/>
                  <w:szCs w:val="24"/>
                </w:rPr>
              </m:ctrlPr>
            </m:sSubPr>
            <m:e>
              <m:r>
                <w:rPr>
                  <w:rFonts w:ascii="Cambria Math" w:hAnsi="Cambria Math"/>
                  <w:szCs w:val="24"/>
                </w:rPr>
                <m:t xml:space="preserve">                    </m:t>
              </m:r>
              <m:r>
                <w:rPr>
                  <w:rFonts w:ascii="Cambria Math" w:hAnsi="Cambria Math"/>
                  <w:szCs w:val="24"/>
                </w:rPr>
                <m:t>∀</m:t>
              </m:r>
            </m:e>
            <m:sub>
              <m:r>
                <w:rPr>
                  <w:rFonts w:ascii="Cambria Math" w:hAnsi="Cambria Math"/>
                  <w:szCs w:val="24"/>
                </w:rPr>
                <m:t>k</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m:t>
              </m:r>
            </m:e>
            <m:sub>
              <m:r>
                <w:rPr>
                  <w:rFonts w:ascii="Cambria Math" w:hAnsi="Cambria Math"/>
                  <w:szCs w:val="24"/>
                </w:rPr>
                <m:t>l</m:t>
              </m:r>
            </m:sub>
          </m:sSub>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m:t>
              </m:r>
            </m:e>
            <m:sub>
              <m:r>
                <w:rPr>
                  <w:rFonts w:ascii="Cambria Math" w:hAnsi="Cambria Math"/>
                  <w:szCs w:val="24"/>
                </w:rPr>
                <m:t>m</m:t>
              </m:r>
            </m:sub>
          </m:sSub>
        </m:oMath>
      </m:oMathPara>
    </w:p>
    <w:p w14:paraId="19FF4339" w14:textId="77777777" w:rsidR="00E55881" w:rsidRPr="00E55881" w:rsidRDefault="00E55881" w:rsidP="00041C66">
      <w:pPr>
        <w:spacing w:line="240" w:lineRule="auto"/>
        <w:jc w:val="both"/>
        <w:rPr>
          <w:rFonts w:ascii="Times New Roman" w:eastAsia="Times New Roman" w:hAnsi="Times New Roman" w:cs="Times New Roman"/>
          <w:color w:val="000000" w:themeColor="text1"/>
          <w:sz w:val="24"/>
          <w:szCs w:val="24"/>
        </w:rPr>
      </w:pPr>
      <w:r w:rsidRPr="00E55881">
        <w:rPr>
          <w:rFonts w:ascii="Times New Roman" w:eastAsia="Times New Roman" w:hAnsi="Times New Roman" w:cs="Times New Roman"/>
          <w:sz w:val="24"/>
          <w:szCs w:val="24"/>
        </w:rPr>
        <w:t xml:space="preserve">R2: En un salón no se pueden dictar </w:t>
      </w:r>
      <w:r w:rsidRPr="00E55881">
        <w:rPr>
          <w:rFonts w:ascii="Times New Roman" w:eastAsia="Times New Roman" w:hAnsi="Times New Roman" w:cs="Times New Roman"/>
          <w:color w:val="000000" w:themeColor="text1"/>
          <w:sz w:val="24"/>
          <w:szCs w:val="24"/>
        </w:rPr>
        <w:t>dos cursos al tiempo</w:t>
      </w:r>
    </w:p>
    <w:p w14:paraId="70C29F98" w14:textId="05EF4D2E" w:rsidR="00E55881" w:rsidRPr="009C2123" w:rsidRDefault="00102A17" w:rsidP="006F60A4">
      <w:pPr>
        <w:spacing w:line="240" w:lineRule="auto"/>
        <w:ind w:firstLine="720"/>
        <w:jc w:val="both"/>
        <w:rPr>
          <w:rFonts w:ascii="Times New Roman" w:eastAsia="Times New Roman" w:hAnsi="Times New Roman" w:cs="Times New Roman"/>
          <w:color w:val="000000" w:themeColor="text1"/>
          <w:szCs w:val="24"/>
        </w:rPr>
      </w:pPr>
      <m:oMathPara>
        <m:oMathParaPr>
          <m:jc m:val="left"/>
        </m:oMathParaPr>
        <m:oMath>
          <m:nary>
            <m:naryPr>
              <m:chr m:val="∑"/>
              <m:limLoc m:val="undOvr"/>
              <m:ctrlPr>
                <w:rPr>
                  <w:rFonts w:ascii="Cambria Math" w:hAnsi="Cambria Math"/>
                  <w:i/>
                  <w:color w:val="000000" w:themeColor="text1"/>
                  <w:szCs w:val="24"/>
                </w:rPr>
              </m:ctrlPr>
            </m:naryPr>
            <m:sub>
              <m:r>
                <w:rPr>
                  <w:rFonts w:ascii="Cambria Math" w:hAnsi="Cambria Math"/>
                  <w:color w:val="000000" w:themeColor="text1"/>
                  <w:szCs w:val="24"/>
                </w:rPr>
                <m:t>i=1</m:t>
              </m:r>
            </m:sub>
            <m:sup>
              <m:r>
                <w:rPr>
                  <w:rFonts w:ascii="Cambria Math" w:hAnsi="Cambria Math"/>
                  <w:color w:val="000000" w:themeColor="text1"/>
                  <w:szCs w:val="24"/>
                </w:rPr>
                <m:t>C</m:t>
              </m:r>
            </m:sup>
            <m:e>
              <m:nary>
                <m:naryPr>
                  <m:chr m:val="∑"/>
                  <m:limLoc m:val="undOvr"/>
                  <m:ctrlPr>
                    <w:rPr>
                      <w:rFonts w:ascii="Cambria Math" w:hAnsi="Cambria Math"/>
                      <w:i/>
                      <w:color w:val="000000" w:themeColor="text1"/>
                      <w:szCs w:val="24"/>
                    </w:rPr>
                  </m:ctrlPr>
                </m:naryPr>
                <m:sub>
                  <m:r>
                    <w:rPr>
                      <w:rFonts w:ascii="Cambria Math" w:hAnsi="Cambria Math"/>
                      <w:color w:val="000000" w:themeColor="text1"/>
                      <w:szCs w:val="24"/>
                    </w:rPr>
                    <m:t>k=1</m:t>
                  </m:r>
                </m:sub>
                <m:sup>
                  <m:r>
                    <w:rPr>
                      <w:rFonts w:ascii="Cambria Math" w:hAnsi="Cambria Math"/>
                      <w:color w:val="000000" w:themeColor="text1"/>
                      <w:szCs w:val="24"/>
                    </w:rPr>
                    <m:t>P</m:t>
                  </m:r>
                </m:sup>
                <m:e>
                  <m:sSub>
                    <m:sSubPr>
                      <m:ctrlPr>
                        <w:rPr>
                          <w:rFonts w:ascii="Cambria Math" w:hAnsi="Cambria Math"/>
                          <w:i/>
                          <w:color w:val="000000" w:themeColor="text1"/>
                          <w:szCs w:val="24"/>
                        </w:rPr>
                      </m:ctrlPr>
                    </m:sSubPr>
                    <m:e>
                      <m:r>
                        <w:rPr>
                          <w:rFonts w:ascii="Cambria Math" w:hAnsi="Cambria Math"/>
                          <w:color w:val="000000" w:themeColor="text1"/>
                          <w:szCs w:val="24"/>
                        </w:rPr>
                        <m:t>X</m:t>
                      </m:r>
                    </m:e>
                    <m:sub>
                      <m:r>
                        <w:rPr>
                          <w:rFonts w:ascii="Cambria Math" w:hAnsi="Cambria Math"/>
                          <w:color w:val="000000" w:themeColor="text1"/>
                          <w:szCs w:val="24"/>
                        </w:rPr>
                        <m:t>ijklm</m:t>
                      </m:r>
                    </m:sub>
                  </m:sSub>
                  <m:r>
                    <w:rPr>
                      <w:rFonts w:ascii="Cambria Math" w:hAnsi="Cambria Math"/>
                      <w:color w:val="000000" w:themeColor="text1"/>
                      <w:szCs w:val="24"/>
                    </w:rPr>
                    <m:t xml:space="preserve">≤1                     </m:t>
                  </m:r>
                  <m:sSub>
                    <m:sSubPr>
                      <m:ctrlPr>
                        <w:rPr>
                          <w:rFonts w:ascii="Cambria Math" w:hAnsi="Cambria Math"/>
                          <w:i/>
                          <w:color w:val="000000" w:themeColor="text1"/>
                          <w:szCs w:val="24"/>
                        </w:rPr>
                      </m:ctrlPr>
                    </m:sSubPr>
                    <m:e>
                      <m:r>
                        <w:rPr>
                          <w:rFonts w:ascii="Cambria Math" w:hAnsi="Cambria Math"/>
                          <w:color w:val="000000" w:themeColor="text1"/>
                          <w:szCs w:val="24"/>
                        </w:rPr>
                        <m:t>∀</m:t>
                      </m:r>
                    </m:e>
                    <m:sub>
                      <m:r>
                        <w:rPr>
                          <w:rFonts w:ascii="Cambria Math" w:hAnsi="Cambria Math"/>
                          <w:color w:val="000000" w:themeColor="text1"/>
                          <w:szCs w:val="24"/>
                        </w:rPr>
                        <m:t>j</m:t>
                      </m:r>
                    </m:sub>
                  </m:sSub>
                  <m:r>
                    <w:rPr>
                      <w:rFonts w:ascii="Cambria Math" w:hAnsi="Cambria Math"/>
                      <w:color w:val="000000" w:themeColor="text1"/>
                      <w:szCs w:val="24"/>
                    </w:rPr>
                    <m:t xml:space="preserve">       </m:t>
                  </m:r>
                  <m:sSub>
                    <m:sSubPr>
                      <m:ctrlPr>
                        <w:rPr>
                          <w:rFonts w:ascii="Cambria Math" w:hAnsi="Cambria Math"/>
                          <w:i/>
                          <w:color w:val="000000" w:themeColor="text1"/>
                          <w:szCs w:val="24"/>
                        </w:rPr>
                      </m:ctrlPr>
                    </m:sSubPr>
                    <m:e>
                      <m:r>
                        <w:rPr>
                          <w:rFonts w:ascii="Cambria Math" w:hAnsi="Cambria Math"/>
                          <w:color w:val="000000" w:themeColor="text1"/>
                          <w:szCs w:val="24"/>
                        </w:rPr>
                        <m:t>∀</m:t>
                      </m:r>
                    </m:e>
                    <m:sub>
                      <m:r>
                        <w:rPr>
                          <w:rFonts w:ascii="Cambria Math" w:hAnsi="Cambria Math"/>
                          <w:color w:val="000000" w:themeColor="text1"/>
                          <w:szCs w:val="24"/>
                        </w:rPr>
                        <m:t>l</m:t>
                      </m:r>
                    </m:sub>
                  </m:sSub>
                  <m:r>
                    <w:rPr>
                      <w:rFonts w:ascii="Cambria Math" w:hAnsi="Cambria Math"/>
                      <w:color w:val="000000" w:themeColor="text1"/>
                      <w:szCs w:val="24"/>
                    </w:rPr>
                    <m:t xml:space="preserve">      </m:t>
                  </m:r>
                  <m:sSub>
                    <m:sSubPr>
                      <m:ctrlPr>
                        <w:rPr>
                          <w:rFonts w:ascii="Cambria Math" w:hAnsi="Cambria Math"/>
                          <w:i/>
                          <w:color w:val="000000" w:themeColor="text1"/>
                          <w:szCs w:val="24"/>
                        </w:rPr>
                      </m:ctrlPr>
                    </m:sSubPr>
                    <m:e>
                      <m:r>
                        <w:rPr>
                          <w:rFonts w:ascii="Cambria Math" w:hAnsi="Cambria Math"/>
                          <w:color w:val="000000" w:themeColor="text1"/>
                          <w:szCs w:val="24"/>
                        </w:rPr>
                        <m:t>∀</m:t>
                      </m:r>
                    </m:e>
                    <m:sub>
                      <m:r>
                        <w:rPr>
                          <w:rFonts w:ascii="Cambria Math" w:hAnsi="Cambria Math"/>
                          <w:color w:val="000000" w:themeColor="text1"/>
                          <w:szCs w:val="24"/>
                        </w:rPr>
                        <m:t>m</m:t>
                      </m:r>
                    </m:sub>
                  </m:sSub>
                </m:e>
              </m:nary>
            </m:e>
          </m:nary>
        </m:oMath>
      </m:oMathPara>
    </w:p>
    <w:p w14:paraId="75718BC4" w14:textId="77777777" w:rsidR="00E55881" w:rsidRPr="00E55881" w:rsidRDefault="00E55881" w:rsidP="00041C66">
      <w:pPr>
        <w:spacing w:line="240" w:lineRule="auto"/>
        <w:jc w:val="both"/>
        <w:rPr>
          <w:rFonts w:ascii="Times New Roman" w:eastAsia="Times New Roman" w:hAnsi="Times New Roman" w:cs="Times New Roman"/>
          <w:color w:val="000000" w:themeColor="text1"/>
          <w:sz w:val="24"/>
          <w:szCs w:val="24"/>
        </w:rPr>
      </w:pPr>
      <w:r w:rsidRPr="00E55881">
        <w:rPr>
          <w:rFonts w:ascii="Times New Roman" w:eastAsia="Times New Roman" w:hAnsi="Times New Roman" w:cs="Times New Roman"/>
          <w:color w:val="000000" w:themeColor="text1"/>
          <w:sz w:val="24"/>
          <w:szCs w:val="24"/>
        </w:rPr>
        <w:t>R3: Para un profesor no programar lunes y miércoles a la misma hora (ya que lo que se programa el lunes se repite para el miércoles, las asignaciones del lunes no se pueden cruzar con las asignaciones del miércoles)</w:t>
      </w:r>
    </w:p>
    <w:p w14:paraId="73FED294" w14:textId="5A076184" w:rsidR="00FC7171" w:rsidRPr="009B113A" w:rsidRDefault="00102A17" w:rsidP="009B113A">
      <w:pPr>
        <w:spacing w:after="0" w:line="240" w:lineRule="auto"/>
        <w:ind w:firstLine="720"/>
        <w:jc w:val="both"/>
        <w:rPr>
          <w:rFonts w:ascii="Cambria Math" w:eastAsia="Cambria Math" w:hAnsi="Cambria Math" w:cs="Cambria Math"/>
          <w:color w:val="000000" w:themeColor="text1"/>
          <w:szCs w:val="24"/>
        </w:rPr>
      </w:pPr>
      <m:oMathPara>
        <m:oMathParaPr>
          <m:jc m:val="left"/>
        </m:oMathParaPr>
        <m:oMath>
          <m:nary>
            <m:naryPr>
              <m:chr m:val="∑"/>
              <m:ctrlPr>
                <w:rPr>
                  <w:rFonts w:ascii="Cambria Math" w:eastAsia="Cambria Math" w:hAnsi="Cambria Math" w:cs="Cambria Math"/>
                  <w:color w:val="000000" w:themeColor="text1"/>
                  <w:szCs w:val="24"/>
                </w:rPr>
              </m:ctrlPr>
            </m:naryPr>
            <m:sub>
              <m:r>
                <w:rPr>
                  <w:rFonts w:ascii="Cambria Math" w:eastAsia="Cambria Math" w:hAnsi="Cambria Math" w:cs="Cambria Math"/>
                  <w:color w:val="000000" w:themeColor="text1"/>
                  <w:szCs w:val="24"/>
                </w:rPr>
                <m:t>i=1</m:t>
              </m:r>
            </m:sub>
            <m:sup>
              <m:r>
                <w:rPr>
                  <w:rFonts w:ascii="Cambria Math" w:eastAsia="Cambria Math" w:hAnsi="Cambria Math" w:cs="Cambria Math"/>
                  <w:color w:val="000000" w:themeColor="text1"/>
                  <w:szCs w:val="24"/>
                </w:rPr>
                <m:t>C</m:t>
              </m:r>
            </m:sup>
            <m:e>
              <m:sSub>
                <m:sSubPr>
                  <m:ctrlPr>
                    <w:rPr>
                      <w:rFonts w:ascii="Cambria Math" w:eastAsia="Cambria Math" w:hAnsi="Cambria Math" w:cs="Cambria Math"/>
                      <w:color w:val="000000" w:themeColor="text1"/>
                      <w:szCs w:val="24"/>
                    </w:rPr>
                  </m:ctrlPr>
                </m:sSubPr>
                <m:e>
                  <m:r>
                    <w:rPr>
                      <w:rFonts w:ascii="Cambria Math" w:eastAsia="Cambria Math" w:hAnsi="Cambria Math" w:cs="Cambria Math"/>
                      <w:color w:val="000000" w:themeColor="text1"/>
                      <w:szCs w:val="24"/>
                    </w:rPr>
                    <m:t>X</m:t>
                  </m:r>
                </m:e>
                <m:sub>
                  <m:r>
                    <w:rPr>
                      <w:rFonts w:ascii="Cambria Math" w:eastAsia="Cambria Math" w:hAnsi="Cambria Math" w:cs="Cambria Math"/>
                      <w:color w:val="000000" w:themeColor="text1"/>
                      <w:szCs w:val="24"/>
                    </w:rPr>
                    <m:t>ijklm</m:t>
                  </m:r>
                </m:sub>
              </m:sSub>
              <m:r>
                <w:rPr>
                  <w:rFonts w:ascii="Cambria Math" w:eastAsia="Cambria Math" w:hAnsi="Cambria Math" w:cs="Cambria Math"/>
                  <w:color w:val="000000" w:themeColor="text1"/>
                  <w:szCs w:val="24"/>
                </w:rPr>
                <m:t>+</m:t>
              </m:r>
              <m:sSub>
                <m:sSubPr>
                  <m:ctrlPr>
                    <w:rPr>
                      <w:rFonts w:ascii="Cambria Math" w:eastAsia="Cambria Math" w:hAnsi="Cambria Math" w:cs="Cambria Math"/>
                      <w:color w:val="000000" w:themeColor="text1"/>
                      <w:szCs w:val="24"/>
                    </w:rPr>
                  </m:ctrlPr>
                </m:sSubPr>
                <m:e>
                  <m:r>
                    <w:rPr>
                      <w:rFonts w:ascii="Cambria Math" w:eastAsia="Cambria Math" w:hAnsi="Cambria Math" w:cs="Cambria Math"/>
                      <w:color w:val="000000" w:themeColor="text1"/>
                      <w:szCs w:val="24"/>
                    </w:rPr>
                    <m:t>X</m:t>
                  </m:r>
                </m:e>
                <m:sub>
                  <m:r>
                    <w:rPr>
                      <w:rFonts w:ascii="Cambria Math" w:eastAsia="Cambria Math" w:hAnsi="Cambria Math" w:cs="Cambria Math"/>
                      <w:color w:val="000000" w:themeColor="text1"/>
                      <w:szCs w:val="24"/>
                    </w:rPr>
                    <m:t>ijk</m:t>
                  </m:r>
                  <m:r>
                    <w:rPr>
                      <w:rFonts w:ascii="Cambria Math" w:eastAsia="Cambria Math" w:hAnsi="Cambria Math" w:cs="Cambria Math"/>
                      <w:color w:val="000000" w:themeColor="text1"/>
                      <w:szCs w:val="24"/>
                    </w:rPr>
                    <m:t>(</m:t>
                  </m:r>
                  <m:r>
                    <w:rPr>
                      <w:rFonts w:ascii="Cambria Math" w:eastAsia="Cambria Math" w:hAnsi="Cambria Math" w:cs="Cambria Math"/>
                      <w:color w:val="000000" w:themeColor="text1"/>
                      <w:szCs w:val="24"/>
                    </w:rPr>
                    <m:t>l+2</m:t>
                  </m:r>
                  <m:r>
                    <w:rPr>
                      <w:rFonts w:ascii="Cambria Math" w:eastAsia="Cambria Math" w:hAnsi="Cambria Math" w:cs="Cambria Math"/>
                      <w:color w:val="000000" w:themeColor="text1"/>
                      <w:szCs w:val="24"/>
                    </w:rPr>
                    <m:t>)</m:t>
                  </m:r>
                  <m:r>
                    <w:rPr>
                      <w:rFonts w:ascii="Cambria Math" w:eastAsia="Cambria Math" w:hAnsi="Cambria Math" w:cs="Cambria Math"/>
                      <w:color w:val="000000" w:themeColor="text1"/>
                      <w:szCs w:val="24"/>
                    </w:rPr>
                    <m:t>m</m:t>
                  </m:r>
                </m:sub>
              </m:sSub>
            </m:e>
          </m:nary>
          <m:r>
            <w:rPr>
              <w:rFonts w:ascii="Cambria Math" w:eastAsia="Cambria Math" w:hAnsi="Cambria Math" w:cs="Cambria Math"/>
              <w:color w:val="000000" w:themeColor="text1"/>
              <w:szCs w:val="24"/>
            </w:rPr>
            <m:t>≤</m:t>
          </m:r>
          <m:r>
            <w:rPr>
              <w:rFonts w:ascii="Cambria Math" w:eastAsia="Cambria Math" w:hAnsi="Cambria Math" w:cs="Cambria Math"/>
              <w:color w:val="000000" w:themeColor="text1"/>
              <w:szCs w:val="24"/>
            </w:rPr>
            <m:t>1</m:t>
          </m:r>
        </m:oMath>
      </m:oMathPara>
    </w:p>
    <w:p w14:paraId="5D4DFFC2" w14:textId="1D9C1CCB" w:rsidR="00E55881" w:rsidRPr="00FC7171" w:rsidRDefault="00FC7171" w:rsidP="006F60A4">
      <w:pPr>
        <w:spacing w:line="240" w:lineRule="auto"/>
        <w:ind w:firstLine="720"/>
        <w:jc w:val="both"/>
        <w:rPr>
          <w:rFonts w:ascii="Cambria Math" w:eastAsia="Cambria Math" w:hAnsi="Cambria Math" w:cs="Cambria Math"/>
          <w:color w:val="000000" w:themeColor="text1"/>
          <w:sz w:val="24"/>
          <w:szCs w:val="24"/>
        </w:rPr>
      </w:pPr>
      <m:oMathPara>
        <m:oMathParaPr>
          <m:jc m:val="left"/>
        </m:oMathParaPr>
        <m:oMath>
          <m:sSub>
            <m:sSubPr>
              <m:ctrlPr>
                <w:rPr>
                  <w:rFonts w:ascii="Cambria Math" w:eastAsia="Cambria Math" w:hAnsi="Cambria Math" w:cs="Cambria Math"/>
                  <w:color w:val="000000" w:themeColor="text1"/>
                  <w:szCs w:val="24"/>
                </w:rPr>
              </m:ctrlPr>
            </m:sSubPr>
            <m:e>
              <m:r>
                <w:rPr>
                  <w:rFonts w:ascii="Cambria Math" w:eastAsia="Cambria Math" w:hAnsi="Cambria Math" w:cs="Cambria Math"/>
                  <w:color w:val="000000" w:themeColor="text1"/>
                  <w:szCs w:val="24"/>
                </w:rPr>
                <m:t>∀</m:t>
              </m:r>
            </m:e>
            <m:sub>
              <m:r>
                <w:rPr>
                  <w:rFonts w:ascii="Cambria Math" w:eastAsia="Cambria Math" w:hAnsi="Cambria Math" w:cs="Cambria Math"/>
                  <w:color w:val="000000" w:themeColor="text1"/>
                  <w:szCs w:val="24"/>
                </w:rPr>
                <m:t>k</m:t>
              </m:r>
            </m:sub>
          </m:sSub>
          <m:r>
            <w:rPr>
              <w:rFonts w:ascii="Cambria Math" w:eastAsia="Cambria Math" w:hAnsi="Cambria Math" w:cs="Cambria Math"/>
              <w:color w:val="000000" w:themeColor="text1"/>
              <w:szCs w:val="24"/>
            </w:rPr>
            <m:t xml:space="preserve">    </m:t>
          </m:r>
          <m:sSub>
            <m:sSubPr>
              <m:ctrlPr>
                <w:rPr>
                  <w:rFonts w:ascii="Cambria Math" w:eastAsia="Cambria Math" w:hAnsi="Cambria Math" w:cs="Cambria Math"/>
                  <w:color w:val="000000" w:themeColor="text1"/>
                  <w:szCs w:val="24"/>
                </w:rPr>
              </m:ctrlPr>
            </m:sSubPr>
            <m:e>
              <m:r>
                <w:rPr>
                  <w:rFonts w:ascii="Cambria Math" w:eastAsia="Cambria Math" w:hAnsi="Cambria Math" w:cs="Cambria Math"/>
                  <w:color w:val="000000" w:themeColor="text1"/>
                  <w:szCs w:val="24"/>
                </w:rPr>
                <m:t>∀</m:t>
              </m:r>
            </m:e>
            <m:sub>
              <m:r>
                <w:rPr>
                  <w:rFonts w:ascii="Cambria Math" w:eastAsia="Cambria Math" w:hAnsi="Cambria Math" w:cs="Cambria Math"/>
                  <w:color w:val="000000" w:themeColor="text1"/>
                  <w:szCs w:val="24"/>
                </w:rPr>
                <m:t>j</m:t>
              </m:r>
            </m:sub>
          </m:sSub>
          <m:r>
            <w:rPr>
              <w:rFonts w:ascii="Cambria Math" w:eastAsia="Cambria Math" w:hAnsi="Cambria Math" w:cs="Cambria Math"/>
              <w:color w:val="000000" w:themeColor="text1"/>
              <w:szCs w:val="24"/>
            </w:rPr>
            <m:t xml:space="preserve">     </m:t>
          </m:r>
          <m:sSub>
            <m:sSubPr>
              <m:ctrlPr>
                <w:rPr>
                  <w:rFonts w:ascii="Cambria Math" w:eastAsia="Cambria Math" w:hAnsi="Cambria Math" w:cs="Cambria Math"/>
                  <w:color w:val="000000" w:themeColor="text1"/>
                  <w:szCs w:val="24"/>
                </w:rPr>
              </m:ctrlPr>
            </m:sSubPr>
            <m:e>
              <m:r>
                <w:rPr>
                  <w:rFonts w:ascii="Cambria Math" w:eastAsia="Cambria Math" w:hAnsi="Cambria Math" w:cs="Cambria Math"/>
                  <w:color w:val="000000" w:themeColor="text1"/>
                  <w:szCs w:val="24"/>
                </w:rPr>
                <m:t>∀</m:t>
              </m:r>
            </m:e>
            <m:sub>
              <m:r>
                <w:rPr>
                  <w:rFonts w:ascii="Cambria Math" w:eastAsia="Cambria Math" w:hAnsi="Cambria Math" w:cs="Cambria Math"/>
                  <w:color w:val="000000" w:themeColor="text1"/>
                  <w:szCs w:val="24"/>
                </w:rPr>
                <m:t>l=1</m:t>
              </m:r>
            </m:sub>
          </m:sSub>
          <m:r>
            <w:rPr>
              <w:rFonts w:ascii="Cambria Math" w:eastAsia="Cambria Math" w:hAnsi="Cambria Math" w:cs="Cambria Math"/>
              <w:color w:val="000000" w:themeColor="text1"/>
              <w:szCs w:val="24"/>
            </w:rPr>
            <m:t xml:space="preserve">      </m:t>
          </m:r>
          <m:sSub>
            <m:sSubPr>
              <m:ctrlPr>
                <w:rPr>
                  <w:rFonts w:ascii="Cambria Math" w:eastAsia="Cambria Math" w:hAnsi="Cambria Math" w:cs="Cambria Math"/>
                  <w:color w:val="000000" w:themeColor="text1"/>
                  <w:szCs w:val="24"/>
                </w:rPr>
              </m:ctrlPr>
            </m:sSubPr>
            <m:e>
              <m:r>
                <w:rPr>
                  <w:rFonts w:ascii="Cambria Math" w:eastAsia="Cambria Math" w:hAnsi="Cambria Math" w:cs="Cambria Math"/>
                  <w:color w:val="000000" w:themeColor="text1"/>
                  <w:szCs w:val="24"/>
                </w:rPr>
                <m:t>∀</m:t>
              </m:r>
            </m:e>
            <m:sub>
              <m:r>
                <w:rPr>
                  <w:rFonts w:ascii="Cambria Math" w:eastAsia="Cambria Math" w:hAnsi="Cambria Math" w:cs="Cambria Math"/>
                  <w:color w:val="000000" w:themeColor="text1"/>
                  <w:szCs w:val="24"/>
                </w:rPr>
                <m:t>m</m:t>
              </m:r>
            </m:sub>
          </m:sSub>
        </m:oMath>
      </m:oMathPara>
    </w:p>
    <w:p w14:paraId="02B649A7" w14:textId="3AFB7F43" w:rsidR="00E55881" w:rsidRPr="00E55881" w:rsidRDefault="00E55881" w:rsidP="00FC7171">
      <w:pPr>
        <w:spacing w:line="240" w:lineRule="auto"/>
        <w:jc w:val="both"/>
        <w:rPr>
          <w:rFonts w:ascii="Times New Roman" w:eastAsia="Times New Roman" w:hAnsi="Times New Roman" w:cs="Times New Roman"/>
          <w:color w:val="000000" w:themeColor="text1"/>
          <w:sz w:val="24"/>
          <w:szCs w:val="24"/>
        </w:rPr>
      </w:pPr>
      <w:r w:rsidRPr="00E55881">
        <w:rPr>
          <w:rFonts w:ascii="Times New Roman" w:eastAsia="Times New Roman" w:hAnsi="Times New Roman" w:cs="Times New Roman"/>
          <w:color w:val="000000" w:themeColor="text1"/>
          <w:sz w:val="24"/>
          <w:szCs w:val="24"/>
        </w:rPr>
        <w:t xml:space="preserve">R4: Se deben programar todos los cursos </w:t>
      </w:r>
    </w:p>
    <w:p w14:paraId="4348A440" w14:textId="201C8421" w:rsidR="00342444" w:rsidRPr="009B113A" w:rsidRDefault="00102A17" w:rsidP="006F60A4">
      <w:pPr>
        <w:spacing w:line="240" w:lineRule="auto"/>
        <w:ind w:firstLine="720"/>
        <w:jc w:val="both"/>
        <w:rPr>
          <w:rFonts w:ascii="Times New Roman" w:eastAsia="Times New Roman" w:hAnsi="Times New Roman" w:cs="Times New Roman"/>
          <w:color w:val="000000" w:themeColor="text1"/>
          <w:sz w:val="24"/>
          <w:szCs w:val="24"/>
        </w:rPr>
      </w:pPr>
      <m:oMathPara>
        <m:oMathParaPr>
          <m:jc m:val="left"/>
        </m:oMathParaPr>
        <m:oMath>
          <m:nary>
            <m:naryPr>
              <m:chr m:val="∑"/>
              <m:limLoc m:val="undOvr"/>
              <m:ctrlPr>
                <w:rPr>
                  <w:rFonts w:ascii="Cambria Math" w:hAnsi="Cambria Math"/>
                  <w:i/>
                  <w:color w:val="000000" w:themeColor="text1"/>
                  <w:szCs w:val="24"/>
                </w:rPr>
              </m:ctrlPr>
            </m:naryPr>
            <m:sub>
              <m:r>
                <w:rPr>
                  <w:rFonts w:ascii="Cambria Math" w:hAnsi="Cambria Math"/>
                  <w:color w:val="000000" w:themeColor="text1"/>
                  <w:szCs w:val="24"/>
                </w:rPr>
                <m:t>j=1</m:t>
              </m:r>
            </m:sub>
            <m:sup>
              <m:r>
                <w:rPr>
                  <w:rFonts w:ascii="Cambria Math" w:hAnsi="Cambria Math"/>
                  <w:color w:val="000000" w:themeColor="text1"/>
                  <w:szCs w:val="24"/>
                </w:rPr>
                <m:t>S</m:t>
              </m:r>
            </m:sup>
            <m:e>
              <m:nary>
                <m:naryPr>
                  <m:chr m:val="∑"/>
                  <m:limLoc m:val="undOvr"/>
                  <m:ctrlPr>
                    <w:rPr>
                      <w:rFonts w:ascii="Cambria Math" w:hAnsi="Cambria Math"/>
                      <w:i/>
                      <w:color w:val="000000" w:themeColor="text1"/>
                      <w:szCs w:val="24"/>
                    </w:rPr>
                  </m:ctrlPr>
                </m:naryPr>
                <m:sub>
                  <m:r>
                    <w:rPr>
                      <w:rFonts w:ascii="Cambria Math" w:hAnsi="Cambria Math"/>
                      <w:color w:val="000000" w:themeColor="text1"/>
                      <w:szCs w:val="24"/>
                    </w:rPr>
                    <m:t>k=1</m:t>
                  </m:r>
                </m:sub>
                <m:sup>
                  <m:r>
                    <w:rPr>
                      <w:rFonts w:ascii="Cambria Math" w:hAnsi="Cambria Math"/>
                      <w:color w:val="000000" w:themeColor="text1"/>
                      <w:szCs w:val="24"/>
                    </w:rPr>
                    <m:t>P</m:t>
                  </m:r>
                </m:sup>
                <m:e>
                  <m:nary>
                    <m:naryPr>
                      <m:chr m:val="∑"/>
                      <m:limLoc m:val="undOvr"/>
                      <m:ctrlPr>
                        <w:rPr>
                          <w:rFonts w:ascii="Cambria Math" w:hAnsi="Cambria Math"/>
                          <w:i/>
                          <w:color w:val="000000" w:themeColor="text1"/>
                          <w:szCs w:val="24"/>
                        </w:rPr>
                      </m:ctrlPr>
                    </m:naryPr>
                    <m:sub>
                      <m:r>
                        <w:rPr>
                          <w:rFonts w:ascii="Cambria Math" w:hAnsi="Cambria Math"/>
                          <w:color w:val="000000" w:themeColor="text1"/>
                          <w:szCs w:val="24"/>
                        </w:rPr>
                        <m:t>l=1</m:t>
                      </m:r>
                    </m:sub>
                    <m:sup>
                      <m:r>
                        <w:rPr>
                          <w:rFonts w:ascii="Cambria Math" w:hAnsi="Cambria Math"/>
                          <w:color w:val="000000" w:themeColor="text1"/>
                          <w:szCs w:val="24"/>
                        </w:rPr>
                        <m:t>3</m:t>
                      </m:r>
                    </m:sup>
                    <m:e>
                      <m:nary>
                        <m:naryPr>
                          <m:chr m:val="∑"/>
                          <m:limLoc m:val="undOvr"/>
                          <m:ctrlPr>
                            <w:rPr>
                              <w:rFonts w:ascii="Cambria Math" w:hAnsi="Cambria Math"/>
                              <w:i/>
                              <w:color w:val="000000" w:themeColor="text1"/>
                              <w:szCs w:val="24"/>
                            </w:rPr>
                          </m:ctrlPr>
                        </m:naryPr>
                        <m:sub>
                          <m:r>
                            <w:rPr>
                              <w:rFonts w:ascii="Cambria Math" w:hAnsi="Cambria Math"/>
                              <w:color w:val="000000" w:themeColor="text1"/>
                              <w:szCs w:val="24"/>
                            </w:rPr>
                            <m:t>m=1</m:t>
                          </m:r>
                        </m:sub>
                        <m:sup>
                          <m:r>
                            <w:rPr>
                              <w:rFonts w:ascii="Cambria Math" w:hAnsi="Cambria Math"/>
                              <w:color w:val="000000" w:themeColor="text1"/>
                              <w:szCs w:val="24"/>
                            </w:rPr>
                            <m:t>T</m:t>
                          </m:r>
                        </m:sup>
                        <m:e>
                          <m:sSub>
                            <m:sSubPr>
                              <m:ctrlPr>
                                <w:rPr>
                                  <w:rFonts w:ascii="Cambria Math" w:hAnsi="Cambria Math"/>
                                  <w:i/>
                                  <w:color w:val="000000" w:themeColor="text1"/>
                                  <w:szCs w:val="24"/>
                                </w:rPr>
                              </m:ctrlPr>
                            </m:sSubPr>
                            <m:e>
                              <m:r>
                                <w:rPr>
                                  <w:rFonts w:ascii="Cambria Math" w:hAnsi="Cambria Math"/>
                                  <w:color w:val="000000" w:themeColor="text1"/>
                                  <w:szCs w:val="24"/>
                                </w:rPr>
                                <m:t>X</m:t>
                              </m:r>
                            </m:e>
                            <m:sub>
                              <m:r>
                                <w:rPr>
                                  <w:rFonts w:ascii="Cambria Math" w:hAnsi="Cambria Math"/>
                                  <w:color w:val="000000" w:themeColor="text1"/>
                                  <w:szCs w:val="24"/>
                                </w:rPr>
                                <m:t>ijklm</m:t>
                              </m:r>
                            </m:sub>
                          </m:sSub>
                        </m:e>
                      </m:nary>
                    </m:e>
                  </m:nary>
                  <m:r>
                    <w:rPr>
                      <w:rFonts w:ascii="Cambria Math" w:hAnsi="Cambria Math"/>
                      <w:color w:val="000000" w:themeColor="text1"/>
                      <w:szCs w:val="24"/>
                    </w:rPr>
                    <m:t xml:space="preserve">=1                         </m:t>
                  </m:r>
                  <m:sSub>
                    <m:sSubPr>
                      <m:ctrlPr>
                        <w:rPr>
                          <w:rFonts w:ascii="Cambria Math" w:hAnsi="Cambria Math"/>
                          <w:i/>
                          <w:color w:val="000000" w:themeColor="text1"/>
                          <w:szCs w:val="24"/>
                        </w:rPr>
                      </m:ctrlPr>
                    </m:sSubPr>
                    <m:e>
                      <m:r>
                        <w:rPr>
                          <w:rFonts w:ascii="Cambria Math" w:hAnsi="Cambria Math"/>
                          <w:color w:val="000000" w:themeColor="text1"/>
                          <w:szCs w:val="24"/>
                        </w:rPr>
                        <m:t>∀</m:t>
                      </m:r>
                    </m:e>
                    <m:sub>
                      <m:r>
                        <w:rPr>
                          <w:rFonts w:ascii="Cambria Math" w:hAnsi="Cambria Math"/>
                          <w:color w:val="000000" w:themeColor="text1"/>
                          <w:szCs w:val="24"/>
                        </w:rPr>
                        <m:t>i</m:t>
                      </m:r>
                    </m:sub>
                  </m:sSub>
                  <m:r>
                    <w:rPr>
                      <w:rFonts w:ascii="Cambria Math" w:hAnsi="Cambria Math"/>
                      <w:color w:val="000000" w:themeColor="text1"/>
                      <w:szCs w:val="24"/>
                    </w:rPr>
                    <m:t xml:space="preserve">    </m:t>
                  </m:r>
                </m:e>
              </m:nary>
            </m:e>
          </m:nary>
        </m:oMath>
      </m:oMathPara>
    </w:p>
    <w:p w14:paraId="3D19A39C" w14:textId="3D2B5AD6" w:rsidR="00E55881" w:rsidRPr="00E55881" w:rsidRDefault="00E55881" w:rsidP="00041C66">
      <w:pPr>
        <w:spacing w:line="240" w:lineRule="auto"/>
        <w:jc w:val="both"/>
        <w:rPr>
          <w:rFonts w:ascii="Times New Roman" w:eastAsia="Times New Roman" w:hAnsi="Times New Roman" w:cs="Times New Roman"/>
          <w:color w:val="000000" w:themeColor="text1"/>
          <w:sz w:val="24"/>
          <w:szCs w:val="24"/>
        </w:rPr>
      </w:pPr>
      <w:r w:rsidRPr="00E55881">
        <w:rPr>
          <w:rFonts w:ascii="Times New Roman" w:eastAsia="Times New Roman" w:hAnsi="Times New Roman" w:cs="Times New Roman"/>
          <w:color w:val="000000" w:themeColor="text1"/>
          <w:sz w:val="24"/>
          <w:szCs w:val="24"/>
        </w:rPr>
        <w:t>R5: Un profesor debe dictar un curso para el cual esté capacitado</w:t>
      </w:r>
    </w:p>
    <w:p w14:paraId="20ABC57D" w14:textId="3B1EBCF4" w:rsidR="00FC7171" w:rsidRPr="00041C66" w:rsidRDefault="00102A17" w:rsidP="00102A17">
      <w:pPr>
        <w:spacing w:line="240" w:lineRule="auto"/>
        <w:jc w:val="both"/>
        <w:rPr>
          <w:rFonts w:ascii="Times New Roman" w:eastAsiaTheme="minorEastAsia" w:hAnsi="Times New Roman" w:cs="Times New Roman"/>
          <w:color w:val="000000" w:themeColor="text1"/>
          <w:szCs w:val="24"/>
        </w:rPr>
      </w:pPr>
      <m:oMathPara>
        <m:oMath>
          <m:nary>
            <m:naryPr>
              <m:chr m:val="∑"/>
              <m:limLoc m:val="undOvr"/>
              <m:ctrlPr>
                <w:rPr>
                  <w:rFonts w:ascii="Cambria Math" w:eastAsia="Times New Roman" w:hAnsi="Cambria Math"/>
                  <w:i/>
                  <w:color w:val="000000" w:themeColor="text1"/>
                  <w:szCs w:val="24"/>
                </w:rPr>
              </m:ctrlPr>
            </m:naryPr>
            <m:sub>
              <m:r>
                <w:rPr>
                  <w:rFonts w:ascii="Cambria Math" w:eastAsia="Times New Roman" w:hAnsi="Cambria Math"/>
                  <w:color w:val="000000" w:themeColor="text1"/>
                  <w:szCs w:val="24"/>
                </w:rPr>
                <m:t>j</m:t>
              </m:r>
              <m:r>
                <w:rPr>
                  <w:rFonts w:ascii="Cambria Math" w:hAnsi="Cambria Math"/>
                  <w:color w:val="000000" w:themeColor="text1"/>
                  <w:szCs w:val="24"/>
                </w:rPr>
                <m:t>=1</m:t>
              </m:r>
            </m:sub>
            <m:sup>
              <m:r>
                <w:rPr>
                  <w:rFonts w:ascii="Cambria Math" w:eastAsia="Times New Roman" w:hAnsi="Cambria Math"/>
                  <w:color w:val="000000" w:themeColor="text1"/>
                  <w:szCs w:val="24"/>
                </w:rPr>
                <m:t>S</m:t>
              </m:r>
            </m:sup>
            <m:e>
              <m:nary>
                <m:naryPr>
                  <m:chr m:val="∑"/>
                  <m:limLoc m:val="undOvr"/>
                  <m:ctrlPr>
                    <w:rPr>
                      <w:rFonts w:ascii="Cambria Math" w:eastAsia="Times New Roman" w:hAnsi="Cambria Math"/>
                      <w:i/>
                      <w:color w:val="000000" w:themeColor="text1"/>
                      <w:szCs w:val="24"/>
                    </w:rPr>
                  </m:ctrlPr>
                </m:naryPr>
                <m:sub>
                  <m:r>
                    <w:rPr>
                      <w:rFonts w:ascii="Cambria Math" w:eastAsia="Times New Roman" w:hAnsi="Cambria Math"/>
                      <w:color w:val="000000" w:themeColor="text1"/>
                      <w:szCs w:val="24"/>
                    </w:rPr>
                    <m:t>l</m:t>
                  </m:r>
                  <m:r>
                    <w:rPr>
                      <w:rFonts w:ascii="Cambria Math" w:hAnsi="Cambria Math"/>
                      <w:color w:val="000000" w:themeColor="text1"/>
                      <w:szCs w:val="24"/>
                    </w:rPr>
                    <m:t>=1</m:t>
                  </m:r>
                </m:sub>
                <m:sup>
                  <m:r>
                    <w:rPr>
                      <w:rFonts w:ascii="Cambria Math" w:eastAsia="Times New Roman" w:hAnsi="Cambria Math"/>
                      <w:color w:val="000000" w:themeColor="text1"/>
                      <w:szCs w:val="24"/>
                    </w:rPr>
                    <m:t>3</m:t>
                  </m:r>
                </m:sup>
                <m:e>
                  <m:nary>
                    <m:naryPr>
                      <m:chr m:val="∑"/>
                      <m:limLoc m:val="undOvr"/>
                      <m:ctrlPr>
                        <w:rPr>
                          <w:rFonts w:ascii="Cambria Math" w:eastAsia="Times New Roman" w:hAnsi="Cambria Math"/>
                          <w:i/>
                          <w:color w:val="000000" w:themeColor="text1"/>
                          <w:szCs w:val="24"/>
                        </w:rPr>
                      </m:ctrlPr>
                    </m:naryPr>
                    <m:sub>
                      <m:r>
                        <w:rPr>
                          <w:rFonts w:ascii="Cambria Math" w:eastAsia="Times New Roman" w:hAnsi="Cambria Math"/>
                          <w:color w:val="000000" w:themeColor="text1"/>
                          <w:szCs w:val="24"/>
                        </w:rPr>
                        <m:t>m</m:t>
                      </m:r>
                      <m:r>
                        <w:rPr>
                          <w:rFonts w:ascii="Cambria Math" w:hAnsi="Cambria Math"/>
                          <w:color w:val="000000" w:themeColor="text1"/>
                          <w:szCs w:val="24"/>
                        </w:rPr>
                        <m:t>=1</m:t>
                      </m:r>
                    </m:sub>
                    <m:sup>
                      <m:r>
                        <w:rPr>
                          <w:rFonts w:ascii="Cambria Math" w:eastAsia="Times New Roman" w:hAnsi="Cambria Math"/>
                          <w:color w:val="000000" w:themeColor="text1"/>
                          <w:szCs w:val="24"/>
                        </w:rPr>
                        <m:t>T</m:t>
                      </m:r>
                    </m:sup>
                    <m:e>
                      <m:sSub>
                        <m:sSubPr>
                          <m:ctrlPr>
                            <w:rPr>
                              <w:rFonts w:ascii="Cambria Math" w:eastAsia="Times New Roman" w:hAnsi="Cambria Math"/>
                              <w:i/>
                              <w:color w:val="000000" w:themeColor="text1"/>
                              <w:szCs w:val="24"/>
                            </w:rPr>
                          </m:ctrlPr>
                        </m:sSubPr>
                        <m:e>
                          <m:r>
                            <w:rPr>
                              <w:rFonts w:ascii="Cambria Math" w:eastAsia="Times New Roman" w:hAnsi="Cambria Math"/>
                              <w:color w:val="000000" w:themeColor="text1"/>
                              <w:szCs w:val="24"/>
                            </w:rPr>
                            <m:t>X</m:t>
                          </m:r>
                        </m:e>
                        <m:sub>
                          <m:r>
                            <w:rPr>
                              <w:rFonts w:ascii="Cambria Math" w:eastAsia="Times New Roman" w:hAnsi="Cambria Math"/>
                              <w:color w:val="000000" w:themeColor="text1"/>
                              <w:szCs w:val="24"/>
                            </w:rPr>
                            <m:t>ijklm</m:t>
                          </m:r>
                        </m:sub>
                      </m:sSub>
                    </m:e>
                  </m:nary>
                </m:e>
              </m:nary>
            </m:e>
          </m:nary>
          <m:r>
            <w:rPr>
              <w:rFonts w:ascii="Cambria Math" w:eastAsia="Times New Roman" w:hAnsi="Cambria Math"/>
              <w:color w:val="000000" w:themeColor="text1"/>
              <w:szCs w:val="24"/>
            </w:rPr>
            <m:t>-</m:t>
          </m:r>
          <m:sSub>
            <m:sSubPr>
              <m:ctrlPr>
                <w:rPr>
                  <w:rFonts w:ascii="Cambria Math" w:eastAsia="Times New Roman" w:hAnsi="Cambria Math"/>
                  <w:i/>
                  <w:color w:val="000000" w:themeColor="text1"/>
                  <w:szCs w:val="24"/>
                </w:rPr>
              </m:ctrlPr>
            </m:sSubPr>
            <m:e>
              <m:r>
                <w:rPr>
                  <w:rFonts w:ascii="Cambria Math" w:eastAsia="Times New Roman" w:hAnsi="Cambria Math"/>
                  <w:color w:val="000000" w:themeColor="text1"/>
                  <w:szCs w:val="24"/>
                </w:rPr>
                <m:t>Y</m:t>
              </m:r>
            </m:e>
            <m:sub>
              <m:r>
                <w:rPr>
                  <w:rFonts w:ascii="Cambria Math" w:eastAsia="Times New Roman" w:hAnsi="Cambria Math"/>
                  <w:color w:val="000000" w:themeColor="text1"/>
                  <w:szCs w:val="24"/>
                </w:rPr>
                <m:t>ik</m:t>
              </m:r>
            </m:sub>
          </m:sSub>
          <m:r>
            <w:rPr>
              <w:rFonts w:ascii="Cambria Math" w:eastAsia="Times New Roman" w:hAnsi="Cambria Math"/>
              <w:color w:val="000000" w:themeColor="text1"/>
              <w:szCs w:val="24"/>
            </w:rPr>
            <m:t xml:space="preserve">=0             </m:t>
          </m:r>
          <m:sSub>
            <m:sSubPr>
              <m:ctrlPr>
                <w:rPr>
                  <w:rFonts w:ascii="Cambria Math" w:hAnsi="Cambria Math"/>
                  <w:i/>
                  <w:color w:val="000000" w:themeColor="text1"/>
                  <w:szCs w:val="24"/>
                </w:rPr>
              </m:ctrlPr>
            </m:sSubPr>
            <m:e>
              <m:r>
                <w:rPr>
                  <w:rFonts w:ascii="Cambria Math" w:hAnsi="Cambria Math"/>
                  <w:color w:val="000000" w:themeColor="text1"/>
                  <w:szCs w:val="24"/>
                </w:rPr>
                <m:t>∀</m:t>
              </m:r>
            </m:e>
            <m:sub>
              <m:r>
                <w:rPr>
                  <w:rFonts w:ascii="Cambria Math" w:hAnsi="Cambria Math"/>
                  <w:color w:val="000000" w:themeColor="text1"/>
                  <w:szCs w:val="24"/>
                </w:rPr>
                <m:t>i</m:t>
              </m:r>
            </m:sub>
          </m:sSub>
          <m:r>
            <w:rPr>
              <w:rFonts w:ascii="Cambria Math" w:hAnsi="Cambria Math"/>
              <w:color w:val="000000" w:themeColor="text1"/>
              <w:szCs w:val="24"/>
            </w:rPr>
            <m:t xml:space="preserve">       </m:t>
          </m:r>
          <m:sSub>
            <m:sSubPr>
              <m:ctrlPr>
                <w:rPr>
                  <w:rFonts w:ascii="Cambria Math" w:hAnsi="Cambria Math"/>
                  <w:i/>
                  <w:color w:val="000000" w:themeColor="text1"/>
                  <w:szCs w:val="24"/>
                </w:rPr>
              </m:ctrlPr>
            </m:sSubPr>
            <m:e>
              <m:r>
                <w:rPr>
                  <w:rFonts w:ascii="Cambria Math" w:hAnsi="Cambria Math"/>
                  <w:color w:val="000000" w:themeColor="text1"/>
                  <w:szCs w:val="24"/>
                </w:rPr>
                <m:t>∀</m:t>
              </m:r>
            </m:e>
            <m:sub>
              <m:r>
                <w:rPr>
                  <w:rFonts w:ascii="Cambria Math" w:hAnsi="Cambria Math"/>
                  <w:color w:val="000000" w:themeColor="text1"/>
                  <w:szCs w:val="24"/>
                </w:rPr>
                <m:t>k</m:t>
              </m:r>
            </m:sub>
          </m:sSub>
          <m:r>
            <w:rPr>
              <w:rFonts w:ascii="Cambria Math" w:eastAsia="Times New Roman" w:hAnsi="Cambria Math"/>
              <w:color w:val="000000" w:themeColor="text1"/>
              <w:szCs w:val="24"/>
            </w:rPr>
            <m:t xml:space="preserve"> </m:t>
          </m:r>
        </m:oMath>
      </m:oMathPara>
      <w:bookmarkEnd w:id="2"/>
    </w:p>
    <w:p w14:paraId="18AAEFB2" w14:textId="611D5157" w:rsidR="005F7609" w:rsidRPr="009C2123" w:rsidRDefault="00342444" w:rsidP="00102A17">
      <w:pPr>
        <w:pStyle w:val="Default"/>
        <w:numPr>
          <w:ilvl w:val="0"/>
          <w:numId w:val="1"/>
        </w:numPr>
        <w:spacing w:after="240"/>
        <w:rPr>
          <w:b/>
          <w:bCs/>
          <w:color w:val="000000" w:themeColor="text1"/>
          <w:lang w:val="es-ES"/>
        </w:rPr>
      </w:pPr>
      <w:r w:rsidRPr="009C2123">
        <w:rPr>
          <w:b/>
          <w:bCs/>
          <w:color w:val="000000" w:themeColor="text1"/>
          <w:lang w:val="es-ES"/>
        </w:rPr>
        <w:t>Construcción del algoritmo memético</w:t>
      </w:r>
    </w:p>
    <w:p w14:paraId="1DDDEA19" w14:textId="7F909243" w:rsidR="003967AC" w:rsidRPr="00A77E06" w:rsidRDefault="003967AC" w:rsidP="003967AC">
      <w:pPr>
        <w:jc w:val="both"/>
        <w:rPr>
          <w:rFonts w:ascii="Times New Roman" w:hAnsi="Times New Roman" w:cs="Times New Roman"/>
          <w:sz w:val="24"/>
          <w:szCs w:val="24"/>
          <w:lang w:val="es-ES"/>
        </w:rPr>
      </w:pPr>
      <w:r w:rsidRPr="006F3C59">
        <w:rPr>
          <w:rFonts w:ascii="Times New Roman" w:hAnsi="Times New Roman" w:cs="Times New Roman"/>
          <w:sz w:val="24"/>
          <w:szCs w:val="24"/>
          <w:lang w:val="es-ES"/>
        </w:rPr>
        <w:t xml:space="preserve">En el modelo matemático, se implementó una variación de algoritmo genético, conocido como algoritmo memético. La idea del algoritmo genético es generar una población inicial y simular lo que pasaría en un proceso natural, mediante selección natural. Definir </w:t>
      </w:r>
      <w:r w:rsidRPr="006F3C59">
        <w:rPr>
          <w:rFonts w:ascii="Times New Roman" w:hAnsi="Times New Roman" w:cs="Times New Roman"/>
          <w:sz w:val="24"/>
          <w:szCs w:val="24"/>
          <w:lang w:val="es-ES"/>
        </w:rPr>
        <w:t xml:space="preserve">condiciones y calificar las soluciones de esa manera para </w:t>
      </w:r>
      <w:r w:rsidRPr="00A77E06">
        <w:rPr>
          <w:rFonts w:ascii="Times New Roman" w:hAnsi="Times New Roman" w:cs="Times New Roman"/>
          <w:sz w:val="24"/>
          <w:szCs w:val="24"/>
          <w:lang w:val="es-ES"/>
        </w:rPr>
        <w:t>que, a través de las generaciones, las mejores soluciones tengan más opción de reproducirse, las peores soluciones vayan eliminándose y al final</w:t>
      </w:r>
      <w:r w:rsidR="00FC7171">
        <w:rPr>
          <w:rFonts w:ascii="Times New Roman" w:hAnsi="Times New Roman" w:cs="Times New Roman"/>
          <w:sz w:val="24"/>
          <w:szCs w:val="24"/>
          <w:lang w:val="es-ES"/>
        </w:rPr>
        <w:t xml:space="preserve"> obtener</w:t>
      </w:r>
      <w:r w:rsidRPr="00A77E06">
        <w:rPr>
          <w:rFonts w:ascii="Times New Roman" w:hAnsi="Times New Roman" w:cs="Times New Roman"/>
          <w:sz w:val="24"/>
          <w:szCs w:val="24"/>
          <w:lang w:val="es-ES"/>
        </w:rPr>
        <w:t xml:space="preserve"> una </w:t>
      </w:r>
      <w:r w:rsidR="00FC7171">
        <w:rPr>
          <w:rFonts w:ascii="Times New Roman" w:hAnsi="Times New Roman" w:cs="Times New Roman"/>
          <w:sz w:val="24"/>
          <w:szCs w:val="24"/>
          <w:lang w:val="es-ES"/>
        </w:rPr>
        <w:t xml:space="preserve">buena </w:t>
      </w:r>
      <w:r w:rsidRPr="00A77E06">
        <w:rPr>
          <w:rFonts w:ascii="Times New Roman" w:hAnsi="Times New Roman" w:cs="Times New Roman"/>
          <w:sz w:val="24"/>
          <w:szCs w:val="24"/>
          <w:lang w:val="es-ES"/>
        </w:rPr>
        <w:t>solución.</w:t>
      </w:r>
    </w:p>
    <w:p w14:paraId="656A8770" w14:textId="1D8295FD" w:rsidR="003967AC" w:rsidRPr="00A77E06" w:rsidRDefault="003967AC" w:rsidP="003967AC">
      <w:pPr>
        <w:jc w:val="both"/>
        <w:rPr>
          <w:rFonts w:ascii="Times New Roman" w:hAnsi="Times New Roman" w:cs="Times New Roman"/>
          <w:sz w:val="24"/>
          <w:szCs w:val="24"/>
          <w:lang w:val="es-ES"/>
        </w:rPr>
      </w:pPr>
      <w:r w:rsidRPr="00A77E06">
        <w:rPr>
          <w:rFonts w:ascii="Times New Roman" w:hAnsi="Times New Roman" w:cs="Times New Roman"/>
          <w:sz w:val="24"/>
          <w:szCs w:val="24"/>
          <w:lang w:val="es-ES"/>
        </w:rPr>
        <w:t xml:space="preserve">En la parte del </w:t>
      </w:r>
      <w:proofErr w:type="spellStart"/>
      <w:r w:rsidRPr="00A77E06">
        <w:rPr>
          <w:rFonts w:ascii="Times New Roman" w:hAnsi="Times New Roman" w:cs="Times New Roman"/>
          <w:sz w:val="24"/>
          <w:szCs w:val="24"/>
          <w:lang w:val="es-ES"/>
        </w:rPr>
        <w:t>memetismo</w:t>
      </w:r>
      <w:proofErr w:type="spellEnd"/>
      <w:r w:rsidRPr="00A77E06">
        <w:rPr>
          <w:rFonts w:ascii="Times New Roman" w:hAnsi="Times New Roman" w:cs="Times New Roman"/>
          <w:sz w:val="24"/>
          <w:szCs w:val="24"/>
          <w:lang w:val="es-ES"/>
        </w:rPr>
        <w:t xml:space="preserve">, se recorren todas las soluciones generadas y  mediante el uso de los vecindarios se trata de optimizar las restricciones fuertes, la población se genera de manera aleatoria, como es una matriz muy grande y los valores que interesan son muy pocos, el resultado va a ser mucho </w:t>
      </w:r>
      <w:r w:rsidR="00332A1A" w:rsidRPr="00A77E06">
        <w:rPr>
          <w:rFonts w:ascii="Times New Roman" w:hAnsi="Times New Roman" w:cs="Times New Roman"/>
          <w:sz w:val="24"/>
          <w:szCs w:val="24"/>
          <w:lang w:val="es-ES"/>
        </w:rPr>
        <w:t>más</w:t>
      </w:r>
      <w:r w:rsidRPr="00A77E06">
        <w:rPr>
          <w:rFonts w:ascii="Times New Roman" w:hAnsi="Times New Roman" w:cs="Times New Roman"/>
          <w:sz w:val="24"/>
          <w:szCs w:val="24"/>
          <w:lang w:val="es-ES"/>
        </w:rPr>
        <w:t xml:space="preserve"> lento, al correr el programa la idea es generar el mejor puntaje posible, que aumente el valor a medida de que va pasando de generación en generación, para de esta manera al final tomar el máximo como la solución al problema. </w:t>
      </w:r>
    </w:p>
    <w:p w14:paraId="5D78E099" w14:textId="588ED4DA" w:rsidR="003967AC" w:rsidRPr="00A77E06" w:rsidRDefault="003967AC" w:rsidP="003967AC">
      <w:pPr>
        <w:jc w:val="both"/>
        <w:rPr>
          <w:rFonts w:ascii="Times New Roman" w:hAnsi="Times New Roman" w:cs="Times New Roman"/>
          <w:sz w:val="24"/>
          <w:szCs w:val="24"/>
          <w:lang w:val="es-ES"/>
        </w:rPr>
      </w:pPr>
      <w:r w:rsidRPr="00A77E06">
        <w:rPr>
          <w:rFonts w:ascii="Times New Roman" w:hAnsi="Times New Roman" w:cs="Times New Roman"/>
          <w:sz w:val="24"/>
          <w:szCs w:val="24"/>
        </w:rPr>
        <w:t>Como en todo proceso natural para generar nuevos individuos o hijos, implica la selección de dos padres. Después de haber realizado el proceso de selección de los padres de un individuo,</w:t>
      </w:r>
      <w:r w:rsidR="00462662">
        <w:rPr>
          <w:rFonts w:ascii="Times New Roman" w:hAnsi="Times New Roman" w:cs="Times New Roman"/>
          <w:sz w:val="24"/>
          <w:szCs w:val="24"/>
        </w:rPr>
        <w:t xml:space="preserve"> </w:t>
      </w:r>
      <w:r w:rsidRPr="00A77E06">
        <w:rPr>
          <w:rFonts w:ascii="Times New Roman" w:hAnsi="Times New Roman" w:cs="Times New Roman"/>
          <w:sz w:val="24"/>
          <w:szCs w:val="24"/>
        </w:rPr>
        <w:t>seleccionando los padres de un individuo se aplican ciertos operadores genéticos. Dos operadores que generalmente están presentes en este algoritmo, que son el crossover y la mutación.</w:t>
      </w:r>
    </w:p>
    <w:p w14:paraId="7ECB3C03" w14:textId="77777777" w:rsidR="009B113A" w:rsidRDefault="003967AC" w:rsidP="009B113A">
      <w:pPr>
        <w:jc w:val="both"/>
        <w:rPr>
          <w:rFonts w:ascii="Times New Roman" w:hAnsi="Times New Roman" w:cs="Times New Roman"/>
          <w:sz w:val="24"/>
          <w:szCs w:val="24"/>
          <w:lang w:val="es-ES"/>
        </w:rPr>
      </w:pPr>
      <w:r w:rsidRPr="00A77E06">
        <w:rPr>
          <w:rFonts w:ascii="Times New Roman" w:hAnsi="Times New Roman" w:cs="Times New Roman"/>
          <w:sz w:val="24"/>
          <w:szCs w:val="24"/>
          <w:lang w:val="es-ES"/>
        </w:rPr>
        <w:t xml:space="preserve">Para cada individuo generado, hay una probabilidad de mutación, en este caso, </w:t>
      </w:r>
      <w:r w:rsidR="00462662">
        <w:rPr>
          <w:rFonts w:ascii="Times New Roman" w:hAnsi="Times New Roman" w:cs="Times New Roman"/>
          <w:sz w:val="24"/>
          <w:szCs w:val="24"/>
          <w:lang w:val="es-ES"/>
        </w:rPr>
        <w:t xml:space="preserve">se tiene un porcentaje de </w:t>
      </w:r>
      <w:r w:rsidRPr="00A77E06">
        <w:rPr>
          <w:rFonts w:ascii="Times New Roman" w:hAnsi="Times New Roman" w:cs="Times New Roman"/>
          <w:sz w:val="24"/>
          <w:szCs w:val="24"/>
          <w:lang w:val="es-ES"/>
        </w:rPr>
        <w:t xml:space="preserve">mutación </w:t>
      </w:r>
      <w:r w:rsidR="00462662">
        <w:rPr>
          <w:rFonts w:ascii="Times New Roman" w:hAnsi="Times New Roman" w:cs="Times New Roman"/>
          <w:sz w:val="24"/>
          <w:szCs w:val="24"/>
          <w:lang w:val="es-ES"/>
        </w:rPr>
        <w:t xml:space="preserve">la cual </w:t>
      </w:r>
      <w:r w:rsidRPr="00A77E06">
        <w:rPr>
          <w:rFonts w:ascii="Times New Roman" w:hAnsi="Times New Roman" w:cs="Times New Roman"/>
          <w:sz w:val="24"/>
          <w:szCs w:val="24"/>
          <w:lang w:val="es-ES"/>
        </w:rPr>
        <w:t xml:space="preserve">se realiza con el objetivo de generar varianza, es decir, que </w:t>
      </w:r>
      <w:r w:rsidR="00462662">
        <w:rPr>
          <w:rFonts w:ascii="Times New Roman" w:hAnsi="Times New Roman" w:cs="Times New Roman"/>
          <w:sz w:val="24"/>
          <w:szCs w:val="24"/>
          <w:lang w:val="es-ES"/>
        </w:rPr>
        <w:t>la</w:t>
      </w:r>
      <w:r w:rsidRPr="00A77E06">
        <w:rPr>
          <w:rFonts w:ascii="Times New Roman" w:hAnsi="Times New Roman" w:cs="Times New Roman"/>
          <w:sz w:val="24"/>
          <w:szCs w:val="24"/>
          <w:lang w:val="es-ES"/>
        </w:rPr>
        <w:t xml:space="preserve"> solución no se vaya solo por un lado </w:t>
      </w:r>
      <w:r w:rsidR="00462662" w:rsidRPr="00A77E06">
        <w:rPr>
          <w:rFonts w:ascii="Times New Roman" w:hAnsi="Times New Roman" w:cs="Times New Roman"/>
          <w:sz w:val="24"/>
          <w:szCs w:val="24"/>
          <w:lang w:val="es-ES"/>
        </w:rPr>
        <w:t>especifico,</w:t>
      </w:r>
      <w:r w:rsidRPr="00A77E06">
        <w:rPr>
          <w:rFonts w:ascii="Times New Roman" w:hAnsi="Times New Roman" w:cs="Times New Roman"/>
          <w:sz w:val="24"/>
          <w:szCs w:val="24"/>
          <w:lang w:val="es-ES"/>
        </w:rPr>
        <w:t xml:space="preserve"> sino que exista posibilidad de que se creen soluciones diferentes que cumplan con los requerimientos, y que incluso puedan ser mejores a las que </w:t>
      </w:r>
      <w:r w:rsidR="00462662">
        <w:rPr>
          <w:rFonts w:ascii="Times New Roman" w:hAnsi="Times New Roman" w:cs="Times New Roman"/>
          <w:sz w:val="24"/>
          <w:szCs w:val="24"/>
          <w:lang w:val="es-ES"/>
        </w:rPr>
        <w:t>se tienen</w:t>
      </w:r>
      <w:r w:rsidRPr="00A77E06">
        <w:rPr>
          <w:rFonts w:ascii="Times New Roman" w:hAnsi="Times New Roman" w:cs="Times New Roman"/>
          <w:sz w:val="24"/>
          <w:szCs w:val="24"/>
          <w:lang w:val="es-ES"/>
        </w:rPr>
        <w:t>.</w:t>
      </w:r>
    </w:p>
    <w:p w14:paraId="08D7016F" w14:textId="3337CD49" w:rsidR="003967AC" w:rsidRPr="00A77E06" w:rsidRDefault="003967AC" w:rsidP="003967AC">
      <w:pPr>
        <w:jc w:val="both"/>
        <w:rPr>
          <w:rFonts w:ascii="Times New Roman" w:hAnsi="Times New Roman" w:cs="Times New Roman"/>
          <w:sz w:val="24"/>
          <w:szCs w:val="24"/>
          <w:lang w:val="es-ES"/>
        </w:rPr>
      </w:pPr>
      <w:r w:rsidRPr="00A77E06">
        <w:rPr>
          <w:rFonts w:ascii="Times New Roman" w:hAnsi="Times New Roman" w:cs="Times New Roman"/>
          <w:sz w:val="24"/>
          <w:szCs w:val="24"/>
          <w:lang w:val="es-ES"/>
        </w:rPr>
        <w:t xml:space="preserve">Se generan hijos y las peores soluciones van siendo reemplazadas, pero esto va a terminar hasta que llegue a un límite, este límite está dado tal que, no llegue a reemplazar todas las </w:t>
      </w:r>
      <w:r w:rsidRPr="00A77E06">
        <w:rPr>
          <w:rFonts w:ascii="Times New Roman" w:hAnsi="Times New Roman" w:cs="Times New Roman"/>
          <w:sz w:val="24"/>
          <w:szCs w:val="24"/>
          <w:lang w:val="es-ES"/>
        </w:rPr>
        <w:lastRenderedPageBreak/>
        <w:t xml:space="preserve">soluciones porque queremos conservar las mejores soluciones de la generación pasada. Esto en caso de que los hijos no generen soluciones tan buenas, como los padres </w:t>
      </w:r>
      <w:r w:rsidR="00462662">
        <w:rPr>
          <w:rFonts w:ascii="Times New Roman" w:hAnsi="Times New Roman" w:cs="Times New Roman"/>
          <w:sz w:val="24"/>
          <w:szCs w:val="24"/>
          <w:lang w:val="es-ES"/>
        </w:rPr>
        <w:t>se quiere</w:t>
      </w:r>
      <w:r w:rsidRPr="00A77E06">
        <w:rPr>
          <w:rFonts w:ascii="Times New Roman" w:hAnsi="Times New Roman" w:cs="Times New Roman"/>
          <w:sz w:val="24"/>
          <w:szCs w:val="24"/>
          <w:lang w:val="es-ES"/>
        </w:rPr>
        <w:t xml:space="preserve"> conservar esas soluciones buenas. La idea es no reemplazar todos los valores malos por las nuevas generaciones, sino dejar los mejores que continúen sobreviviendo.</w:t>
      </w:r>
    </w:p>
    <w:p w14:paraId="21AE224B" w14:textId="0294CBD9" w:rsidR="00A77E06" w:rsidRPr="006F3C59" w:rsidRDefault="00FC7171" w:rsidP="00A77E06">
      <w:pPr>
        <w:jc w:val="both"/>
        <w:rPr>
          <w:rFonts w:ascii="Times New Roman" w:hAnsi="Times New Roman" w:cs="Times New Roman"/>
          <w:b/>
          <w:bCs/>
          <w:sz w:val="24"/>
          <w:szCs w:val="24"/>
          <w:lang w:val="es-ES"/>
        </w:rPr>
      </w:pPr>
      <w:r>
        <w:rPr>
          <w:rFonts w:ascii="Times New Roman" w:hAnsi="Times New Roman" w:cs="Times New Roman"/>
          <w:b/>
          <w:bCs/>
          <w:sz w:val="24"/>
          <w:szCs w:val="24"/>
          <w:lang w:val="es-ES"/>
        </w:rPr>
        <w:t xml:space="preserve">3.1 </w:t>
      </w:r>
      <w:r w:rsidR="004534D1">
        <w:rPr>
          <w:rFonts w:ascii="Times New Roman" w:hAnsi="Times New Roman" w:cs="Times New Roman"/>
          <w:b/>
          <w:bCs/>
          <w:sz w:val="24"/>
          <w:szCs w:val="24"/>
          <w:lang w:val="es-ES"/>
        </w:rPr>
        <w:t>Función Objetivo</w:t>
      </w:r>
    </w:p>
    <w:p w14:paraId="30665A62" w14:textId="77777777" w:rsidR="00A77E06" w:rsidRPr="006F3C59" w:rsidRDefault="00A77E06" w:rsidP="00A77E06">
      <w:pPr>
        <w:jc w:val="both"/>
        <w:rPr>
          <w:rFonts w:ascii="Times New Roman" w:hAnsi="Times New Roman" w:cs="Times New Roman"/>
          <w:sz w:val="24"/>
          <w:szCs w:val="24"/>
          <w:lang w:val="es-ES"/>
        </w:rPr>
      </w:pPr>
      <w:r w:rsidRPr="006F3C59">
        <w:rPr>
          <w:rFonts w:ascii="Times New Roman" w:hAnsi="Times New Roman" w:cs="Times New Roman"/>
          <w:sz w:val="24"/>
          <w:szCs w:val="24"/>
          <w:lang w:val="es-ES"/>
        </w:rPr>
        <w:t xml:space="preserve">Aplicándolo en el problema de la programación de horarios, se recorren todos los valores, para cada curso y para cada salón, después se suma a través de todos los índices, para cada profesor, para cada día y para cada periodo. Esto se hace por que la función no varía respecto a cursos y salón, sino que solamente varia respecto a profesor, día y periodo, debe cumplirse para todos los cursos y para todos los salones. </w:t>
      </w:r>
    </w:p>
    <w:p w14:paraId="61A631D9" w14:textId="77777777" w:rsidR="00A77E06" w:rsidRPr="006F3C59" w:rsidRDefault="00A77E06" w:rsidP="00A77E06">
      <w:pPr>
        <w:jc w:val="both"/>
        <w:rPr>
          <w:rFonts w:ascii="Times New Roman" w:hAnsi="Times New Roman" w:cs="Times New Roman"/>
          <w:sz w:val="24"/>
          <w:szCs w:val="24"/>
          <w:lang w:val="es-ES"/>
        </w:rPr>
      </w:pPr>
      <w:r w:rsidRPr="006F3C59">
        <w:rPr>
          <w:rFonts w:ascii="Times New Roman" w:hAnsi="Times New Roman" w:cs="Times New Roman"/>
          <w:sz w:val="24"/>
          <w:szCs w:val="24"/>
          <w:lang w:val="es-ES"/>
        </w:rPr>
        <w:t>Se hace de esta manera para que se analice cada curso y cada salón de manera independiente y así se garantice que se cumple para todos los cursos y para todos los salones. Una vez hecho esto, se toma la solución de cada curso y de cada salón.</w:t>
      </w:r>
    </w:p>
    <w:p w14:paraId="3FD34047" w14:textId="267611C1" w:rsidR="00A77E06" w:rsidRPr="006F3C59" w:rsidRDefault="00A77E06" w:rsidP="00A77E06">
      <w:pPr>
        <w:jc w:val="both"/>
        <w:rPr>
          <w:rFonts w:ascii="Times New Roman" w:hAnsi="Times New Roman" w:cs="Times New Roman"/>
          <w:sz w:val="24"/>
          <w:szCs w:val="24"/>
          <w:lang w:val="es-ES"/>
        </w:rPr>
      </w:pPr>
      <w:r w:rsidRPr="006F3C59">
        <w:rPr>
          <w:rFonts w:ascii="Times New Roman" w:hAnsi="Times New Roman" w:cs="Times New Roman"/>
          <w:sz w:val="24"/>
          <w:szCs w:val="24"/>
          <w:lang w:val="es-ES"/>
        </w:rPr>
        <w:t xml:space="preserve">La función objetivo </w:t>
      </w:r>
      <w:r w:rsidR="00462662">
        <w:rPr>
          <w:rFonts w:ascii="Times New Roman" w:hAnsi="Times New Roman" w:cs="Times New Roman"/>
          <w:sz w:val="24"/>
          <w:szCs w:val="24"/>
          <w:lang w:val="es-ES"/>
        </w:rPr>
        <w:t>va</w:t>
      </w:r>
      <w:r w:rsidRPr="006F3C59">
        <w:rPr>
          <w:rFonts w:ascii="Times New Roman" w:hAnsi="Times New Roman" w:cs="Times New Roman"/>
          <w:sz w:val="24"/>
          <w:szCs w:val="24"/>
          <w:lang w:val="es-ES"/>
        </w:rPr>
        <w:t xml:space="preserve"> a contar básicamente esta sumatoria, es decir, cuantas veces se cumple esta condición, entre menos asignaciones al profesor se hagan en este horario de disponibilidad esta función va a ser menor, y entre más se le haga esta función va a ser mayor. </w:t>
      </w:r>
    </w:p>
    <w:p w14:paraId="40D792DA" w14:textId="1581EBDF" w:rsidR="00A77E06" w:rsidRPr="00462662" w:rsidRDefault="00462662" w:rsidP="00A77E06">
      <w:pPr>
        <w:jc w:val="both"/>
        <w:rPr>
          <w:rFonts w:ascii="Times New Roman" w:hAnsi="Times New Roman" w:cs="Times New Roman"/>
          <w:b/>
          <w:bCs/>
          <w:sz w:val="24"/>
          <w:szCs w:val="24"/>
          <w:lang w:val="es-ES"/>
        </w:rPr>
      </w:pPr>
      <w:r>
        <w:rPr>
          <w:rFonts w:ascii="Times New Roman" w:hAnsi="Times New Roman" w:cs="Times New Roman"/>
          <w:sz w:val="24"/>
          <w:szCs w:val="24"/>
          <w:lang w:val="es-ES"/>
        </w:rPr>
        <w:t>Primero</w:t>
      </w:r>
      <w:r w:rsidR="00A77E06" w:rsidRPr="006F3C59">
        <w:rPr>
          <w:rFonts w:ascii="Times New Roman" w:hAnsi="Times New Roman" w:cs="Times New Roman"/>
          <w:sz w:val="24"/>
          <w:szCs w:val="24"/>
          <w:lang w:val="es-ES"/>
        </w:rPr>
        <w:t xml:space="preserve"> se genera una población inicial dados los parámetros de cantidad de cursos, salones, profesores, días, periodos, el tamaño de la población y el número de generaciones. Una vez se genera la población y se corre la programación se obtienen unas medias y unos máximos.</w:t>
      </w:r>
      <w:r w:rsidR="00A77E06" w:rsidRPr="00A77E06">
        <w:rPr>
          <w:rFonts w:ascii="Times New Roman" w:hAnsi="Times New Roman" w:cs="Times New Roman"/>
          <w:sz w:val="24"/>
          <w:szCs w:val="24"/>
          <w:lang w:val="es-ES"/>
        </w:rPr>
        <w:t xml:space="preserve"> </w:t>
      </w:r>
      <w:r w:rsidR="00A77E06">
        <w:rPr>
          <w:rFonts w:ascii="Times New Roman" w:hAnsi="Times New Roman" w:cs="Times New Roman"/>
          <w:bCs/>
          <w:sz w:val="24"/>
          <w:szCs w:val="24"/>
          <w:lang w:val="es-ES"/>
        </w:rPr>
        <w:t>L</w:t>
      </w:r>
      <w:r w:rsidR="00A77E06" w:rsidRPr="00A77E06">
        <w:rPr>
          <w:rFonts w:ascii="Times New Roman" w:hAnsi="Times New Roman" w:cs="Times New Roman"/>
          <w:bCs/>
          <w:sz w:val="24"/>
          <w:szCs w:val="24"/>
          <w:lang w:val="es-ES"/>
        </w:rPr>
        <w:t>a media es el promedio de los puntajes de esa solución. el máximo, es el máximo puntaje de esa solución.</w:t>
      </w:r>
    </w:p>
    <w:p w14:paraId="68367D09" w14:textId="47403349" w:rsidR="003967AC" w:rsidRPr="00992687" w:rsidRDefault="00A77E06" w:rsidP="00992687">
      <w:pPr>
        <w:jc w:val="both"/>
        <w:rPr>
          <w:rFonts w:ascii="Times New Roman" w:eastAsia="Times New Roman" w:hAnsi="Times New Roman" w:cs="Times New Roman"/>
          <w:sz w:val="24"/>
          <w:szCs w:val="24"/>
        </w:rPr>
      </w:pPr>
      <w:r w:rsidRPr="006F3C59">
        <w:rPr>
          <w:rFonts w:ascii="Times New Roman" w:eastAsia="Times New Roman" w:hAnsi="Times New Roman" w:cs="Times New Roman"/>
          <w:sz w:val="24"/>
          <w:szCs w:val="24"/>
        </w:rPr>
        <w:t xml:space="preserve">Después de generar la población, </w:t>
      </w:r>
      <w:r w:rsidR="00462662">
        <w:rPr>
          <w:rFonts w:ascii="Times New Roman" w:eastAsia="Times New Roman" w:hAnsi="Times New Roman" w:cs="Times New Roman"/>
          <w:sz w:val="24"/>
          <w:szCs w:val="24"/>
        </w:rPr>
        <w:t>se mejora</w:t>
      </w:r>
      <w:r w:rsidRPr="006F3C59">
        <w:rPr>
          <w:rFonts w:ascii="Times New Roman" w:eastAsia="Times New Roman" w:hAnsi="Times New Roman" w:cs="Times New Roman"/>
          <w:sz w:val="24"/>
          <w:szCs w:val="24"/>
        </w:rPr>
        <w:t xml:space="preserve"> usando</w:t>
      </w:r>
      <w:r w:rsidR="00462662">
        <w:rPr>
          <w:rFonts w:ascii="Times New Roman" w:eastAsia="Times New Roman" w:hAnsi="Times New Roman" w:cs="Times New Roman"/>
          <w:sz w:val="24"/>
          <w:szCs w:val="24"/>
        </w:rPr>
        <w:t xml:space="preserve"> </w:t>
      </w:r>
      <w:r w:rsidRPr="006F3C59">
        <w:rPr>
          <w:rFonts w:ascii="Times New Roman" w:eastAsia="Times New Roman" w:hAnsi="Times New Roman" w:cs="Times New Roman"/>
          <w:sz w:val="24"/>
          <w:szCs w:val="24"/>
        </w:rPr>
        <w:t xml:space="preserve">vecindarios, que consiste básicamente </w:t>
      </w:r>
      <w:r w:rsidR="00462662">
        <w:rPr>
          <w:rFonts w:ascii="Times New Roman" w:eastAsia="Times New Roman" w:hAnsi="Times New Roman" w:cs="Times New Roman"/>
          <w:sz w:val="24"/>
          <w:szCs w:val="24"/>
        </w:rPr>
        <w:t xml:space="preserve">en </w:t>
      </w:r>
      <w:r w:rsidRPr="006F3C59">
        <w:rPr>
          <w:rFonts w:ascii="Times New Roman" w:eastAsia="Times New Roman" w:hAnsi="Times New Roman" w:cs="Times New Roman"/>
          <w:sz w:val="24"/>
          <w:szCs w:val="24"/>
        </w:rPr>
        <w:t xml:space="preserve">variar un solo parámetro a ver si esa solución con ese parámetro diferente es mejor y si es mejor se reemplaza por ese, y así se va mejorando de a poco y después de que se pasan por esas optimizaciones para cada restricción fuerte que en este caso vendrían siendo N1, N2, N3, N4, N5, se toman las mejores soluciones y a partir de estas generar una nueva solución. Todo esto se hace a través de una función de selección que básicamente las organiza según el puntaje. La idea es ir depurando poco a poco el espacio de las soluciones con solamente las mejores, es decir, las que mejor se adapten al problema, esto se logra realizando una función de ajuste, que </w:t>
      </w:r>
      <w:r w:rsidR="00462662">
        <w:rPr>
          <w:rFonts w:ascii="Times New Roman" w:eastAsia="Times New Roman" w:hAnsi="Times New Roman" w:cs="Times New Roman"/>
          <w:sz w:val="24"/>
          <w:szCs w:val="24"/>
        </w:rPr>
        <w:t>define</w:t>
      </w:r>
      <w:r w:rsidRPr="006F3C59">
        <w:rPr>
          <w:rFonts w:ascii="Times New Roman" w:eastAsia="Times New Roman" w:hAnsi="Times New Roman" w:cs="Times New Roman"/>
          <w:sz w:val="24"/>
          <w:szCs w:val="24"/>
        </w:rPr>
        <w:t xml:space="preserve"> que tan bien lo hace la solución.</w:t>
      </w:r>
    </w:p>
    <w:p w14:paraId="51C6B54A" w14:textId="497E34EB" w:rsidR="00342444" w:rsidRPr="009C2123" w:rsidRDefault="00342444" w:rsidP="00102A17">
      <w:pPr>
        <w:pStyle w:val="Default"/>
        <w:numPr>
          <w:ilvl w:val="0"/>
          <w:numId w:val="1"/>
        </w:numPr>
        <w:spacing w:after="240"/>
        <w:rPr>
          <w:b/>
          <w:bCs/>
          <w:color w:val="000000" w:themeColor="text1"/>
          <w:lang w:val="es-ES"/>
        </w:rPr>
      </w:pPr>
      <w:r w:rsidRPr="009C2123">
        <w:rPr>
          <w:b/>
          <w:bCs/>
          <w:color w:val="000000" w:themeColor="text1"/>
          <w:lang w:val="es-ES"/>
        </w:rPr>
        <w:t>Validación del algoritmo</w:t>
      </w:r>
    </w:p>
    <w:p w14:paraId="5F84DFB0" w14:textId="1C4DDEA6" w:rsidR="00462662" w:rsidRDefault="009C2123" w:rsidP="009B113A">
      <w:pPr>
        <w:jc w:val="both"/>
        <w:rPr>
          <w:rFonts w:ascii="Times New Roman" w:hAnsi="Times New Roman" w:cs="Times New Roman"/>
          <w:bCs/>
          <w:color w:val="000000" w:themeColor="text1"/>
          <w:sz w:val="24"/>
          <w:szCs w:val="24"/>
        </w:rPr>
      </w:pPr>
      <w:r w:rsidRPr="009C2123">
        <w:rPr>
          <w:rFonts w:ascii="Times New Roman" w:hAnsi="Times New Roman" w:cs="Times New Roman"/>
          <w:bCs/>
          <w:color w:val="000000" w:themeColor="text1"/>
          <w:sz w:val="24"/>
          <w:szCs w:val="24"/>
          <w:lang w:val="es-ES"/>
        </w:rPr>
        <w:t>La validación se realizó con dos instancias de datos aleatorios, la primera instancia con 10 cursos, 5 salones, 5 profesores, 3 días y 4 periodos y la segunda con 50 cursos, 10 salones, 30 profesores, 3 días y 7 periodos. Para el análisis de los datos se realizó un diseño factorial completo 2</w:t>
      </w:r>
      <w:r w:rsidRPr="009C2123">
        <w:rPr>
          <w:rFonts w:ascii="Times New Roman" w:hAnsi="Times New Roman" w:cs="Times New Roman"/>
          <w:bCs/>
          <w:color w:val="000000" w:themeColor="text1"/>
          <w:sz w:val="24"/>
          <w:szCs w:val="24"/>
          <w:vertAlign w:val="superscript"/>
          <w:lang w:val="es-ES"/>
        </w:rPr>
        <w:t>k</w:t>
      </w:r>
      <w:r w:rsidRPr="009C2123">
        <w:rPr>
          <w:rFonts w:ascii="Times New Roman" w:hAnsi="Times New Roman" w:cs="Times New Roman"/>
          <w:bCs/>
          <w:color w:val="000000" w:themeColor="text1"/>
          <w:sz w:val="24"/>
          <w:szCs w:val="24"/>
          <w:lang w:val="es-ES"/>
        </w:rPr>
        <w:t>.</w:t>
      </w:r>
      <w:r w:rsidR="00D7298E">
        <w:rPr>
          <w:rFonts w:ascii="Times New Roman" w:hAnsi="Times New Roman" w:cs="Times New Roman"/>
          <w:bCs/>
          <w:color w:val="000000" w:themeColor="text1"/>
          <w:sz w:val="24"/>
          <w:szCs w:val="24"/>
          <w:lang w:val="es-ES"/>
        </w:rPr>
        <w:t xml:space="preserve"> Las variables respuesta analizadas fueron: </w:t>
      </w:r>
      <w:r w:rsidR="00D7298E" w:rsidRPr="00D7298E">
        <w:rPr>
          <w:rFonts w:ascii="Times New Roman" w:hAnsi="Times New Roman" w:cs="Times New Roman"/>
          <w:bCs/>
          <w:color w:val="000000" w:themeColor="text1"/>
          <w:sz w:val="24"/>
          <w:szCs w:val="24"/>
        </w:rPr>
        <w:t>el valor de la función de aptitud de la solución que en el algoritmo se denomina máximo y el tiempo de ejecución.</w:t>
      </w:r>
    </w:p>
    <w:p w14:paraId="2B1A90E0" w14:textId="04ADF63A" w:rsidR="009B113A" w:rsidRDefault="009B113A" w:rsidP="009B113A">
      <w:pPr>
        <w:jc w:val="both"/>
        <w:rPr>
          <w:rFonts w:ascii="Times New Roman" w:hAnsi="Times New Roman" w:cs="Times New Roman"/>
          <w:bCs/>
          <w:color w:val="000000" w:themeColor="text1"/>
          <w:sz w:val="24"/>
          <w:szCs w:val="24"/>
          <w:lang w:val="es-ES"/>
        </w:rPr>
      </w:pPr>
      <w:r>
        <w:rPr>
          <w:rFonts w:ascii="Times New Roman" w:hAnsi="Times New Roman" w:cs="Times New Roman"/>
          <w:bCs/>
          <w:color w:val="000000" w:themeColor="text1"/>
          <w:sz w:val="24"/>
          <w:szCs w:val="24"/>
          <w:lang w:val="es-ES"/>
        </w:rPr>
        <w:t xml:space="preserve">En la tabla 1 se presenta los factores y los niveles del diseño experimental y en la tabla 2 la matriz del diseño del experimento la cual es proporcionada por el software Minitab. </w:t>
      </w:r>
    </w:p>
    <w:p w14:paraId="4A3FBDCF" w14:textId="77777777" w:rsidR="006F60A4" w:rsidRDefault="006F60A4" w:rsidP="009C2123">
      <w:pPr>
        <w:rPr>
          <w:rFonts w:ascii="Times New Roman" w:hAnsi="Times New Roman" w:cs="Times New Roman"/>
          <w:b/>
          <w:color w:val="000000" w:themeColor="text1"/>
          <w:sz w:val="24"/>
          <w:szCs w:val="24"/>
        </w:rPr>
      </w:pPr>
    </w:p>
    <w:p w14:paraId="5AD7D75D" w14:textId="77777777" w:rsidR="006F60A4" w:rsidRDefault="006F60A4" w:rsidP="009C2123">
      <w:pPr>
        <w:rPr>
          <w:rFonts w:ascii="Times New Roman" w:hAnsi="Times New Roman" w:cs="Times New Roman"/>
          <w:b/>
          <w:color w:val="000000" w:themeColor="text1"/>
          <w:sz w:val="24"/>
          <w:szCs w:val="24"/>
        </w:rPr>
      </w:pPr>
    </w:p>
    <w:p w14:paraId="061366D7" w14:textId="77777777" w:rsidR="006F60A4" w:rsidRDefault="006F60A4" w:rsidP="009C2123">
      <w:pPr>
        <w:rPr>
          <w:rFonts w:ascii="Times New Roman" w:hAnsi="Times New Roman" w:cs="Times New Roman"/>
          <w:b/>
          <w:color w:val="000000" w:themeColor="text1"/>
          <w:sz w:val="24"/>
          <w:szCs w:val="24"/>
        </w:rPr>
      </w:pPr>
    </w:p>
    <w:p w14:paraId="585829DC" w14:textId="77777777" w:rsidR="006F60A4" w:rsidRDefault="006F60A4" w:rsidP="009C2123">
      <w:pPr>
        <w:rPr>
          <w:rFonts w:ascii="Times New Roman" w:hAnsi="Times New Roman" w:cs="Times New Roman"/>
          <w:b/>
          <w:color w:val="000000" w:themeColor="text1"/>
          <w:sz w:val="24"/>
          <w:szCs w:val="24"/>
        </w:rPr>
      </w:pPr>
    </w:p>
    <w:p w14:paraId="5EB2273A" w14:textId="315D0366" w:rsidR="009C2123" w:rsidRPr="007264BD" w:rsidRDefault="009C2123" w:rsidP="009C2123">
      <w:pPr>
        <w:rPr>
          <w:rFonts w:ascii="Times New Roman" w:hAnsi="Times New Roman" w:cs="Times New Roman"/>
          <w:b/>
          <w:color w:val="000000" w:themeColor="text1"/>
          <w:sz w:val="24"/>
          <w:szCs w:val="24"/>
        </w:rPr>
      </w:pPr>
      <w:r w:rsidRPr="007264BD">
        <w:rPr>
          <w:rFonts w:ascii="Times New Roman" w:hAnsi="Times New Roman" w:cs="Times New Roman"/>
          <w:b/>
          <w:color w:val="000000" w:themeColor="text1"/>
          <w:sz w:val="24"/>
          <w:szCs w:val="24"/>
        </w:rPr>
        <w:lastRenderedPageBreak/>
        <w:t xml:space="preserve">Tabla </w:t>
      </w:r>
      <w:r w:rsidRPr="007264BD">
        <w:rPr>
          <w:rFonts w:ascii="Times New Roman" w:hAnsi="Times New Roman" w:cs="Times New Roman"/>
          <w:b/>
          <w:color w:val="000000" w:themeColor="text1"/>
          <w:sz w:val="24"/>
          <w:szCs w:val="24"/>
        </w:rPr>
        <w:fldChar w:fldCharType="begin"/>
      </w:r>
      <w:r w:rsidRPr="007264BD">
        <w:rPr>
          <w:rFonts w:ascii="Times New Roman" w:hAnsi="Times New Roman" w:cs="Times New Roman"/>
          <w:b/>
          <w:color w:val="000000" w:themeColor="text1"/>
          <w:sz w:val="24"/>
          <w:szCs w:val="24"/>
        </w:rPr>
        <w:instrText xml:space="preserve"> SEQ Tabla \* ARABIC </w:instrText>
      </w:r>
      <w:r w:rsidRPr="007264BD">
        <w:rPr>
          <w:rFonts w:ascii="Times New Roman" w:hAnsi="Times New Roman" w:cs="Times New Roman"/>
          <w:b/>
          <w:color w:val="000000" w:themeColor="text1"/>
          <w:sz w:val="24"/>
          <w:szCs w:val="24"/>
        </w:rPr>
        <w:fldChar w:fldCharType="separate"/>
      </w:r>
      <w:r w:rsidR="0092308B">
        <w:rPr>
          <w:rFonts w:ascii="Times New Roman" w:hAnsi="Times New Roman" w:cs="Times New Roman"/>
          <w:b/>
          <w:noProof/>
          <w:color w:val="000000" w:themeColor="text1"/>
          <w:sz w:val="24"/>
          <w:szCs w:val="24"/>
        </w:rPr>
        <w:t>1</w:t>
      </w:r>
      <w:r w:rsidRPr="007264BD">
        <w:rPr>
          <w:rFonts w:ascii="Times New Roman" w:hAnsi="Times New Roman" w:cs="Times New Roman"/>
          <w:b/>
          <w:color w:val="000000" w:themeColor="text1"/>
          <w:sz w:val="24"/>
          <w:szCs w:val="24"/>
        </w:rPr>
        <w:fldChar w:fldCharType="end"/>
      </w:r>
    </w:p>
    <w:p w14:paraId="542BB37D" w14:textId="70754A59" w:rsidR="009C2123" w:rsidRPr="007264BD" w:rsidRDefault="009C2123" w:rsidP="009C2123">
      <w:pPr>
        <w:rPr>
          <w:rFonts w:ascii="Times New Roman" w:hAnsi="Times New Roman" w:cs="Times New Roman"/>
          <w:bCs/>
          <w:i/>
          <w:color w:val="000000" w:themeColor="text1"/>
          <w:sz w:val="24"/>
          <w:szCs w:val="24"/>
          <w:lang w:val="es-ES"/>
        </w:rPr>
      </w:pPr>
      <w:r w:rsidRPr="007264BD">
        <w:rPr>
          <w:rFonts w:ascii="Times New Roman" w:hAnsi="Times New Roman" w:cs="Times New Roman"/>
          <w:i/>
          <w:color w:val="000000" w:themeColor="text1"/>
          <w:sz w:val="24"/>
          <w:szCs w:val="24"/>
        </w:rPr>
        <w:t>Factores y niveles del diseño experimental</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922"/>
        <w:gridCol w:w="150"/>
        <w:gridCol w:w="910"/>
        <w:gridCol w:w="81"/>
        <w:gridCol w:w="1285"/>
      </w:tblGrid>
      <w:tr w:rsidR="00E87EE2" w:rsidRPr="00103E71" w14:paraId="4D3CB174" w14:textId="77777777" w:rsidTr="006F60A4">
        <w:trPr>
          <w:trHeight w:hRule="exact" w:val="624"/>
        </w:trPr>
        <w:tc>
          <w:tcPr>
            <w:tcW w:w="1922" w:type="dxa"/>
            <w:shd w:val="clear" w:color="auto" w:fill="auto"/>
          </w:tcPr>
          <w:p w14:paraId="6D49FF22" w14:textId="77777777" w:rsidR="00E87EE2" w:rsidRPr="00102A17" w:rsidRDefault="00E87EE2" w:rsidP="00041C66">
            <w:pPr>
              <w:jc w:val="center"/>
              <w:rPr>
                <w:rFonts w:ascii="Times New Roman" w:hAnsi="Times New Roman" w:cs="Times New Roman"/>
                <w:b/>
                <w:bCs/>
              </w:rPr>
            </w:pPr>
            <w:r w:rsidRPr="00102A17">
              <w:rPr>
                <w:rFonts w:ascii="Times New Roman" w:hAnsi="Times New Roman" w:cs="Times New Roman"/>
                <w:b/>
                <w:bCs/>
              </w:rPr>
              <w:t>Factores</w:t>
            </w:r>
          </w:p>
        </w:tc>
        <w:tc>
          <w:tcPr>
            <w:tcW w:w="1060" w:type="dxa"/>
            <w:gridSpan w:val="2"/>
            <w:shd w:val="clear" w:color="auto" w:fill="auto"/>
          </w:tcPr>
          <w:p w14:paraId="4ACDBB67" w14:textId="77777777" w:rsidR="00E87EE2" w:rsidRPr="00102A17" w:rsidRDefault="00E87EE2" w:rsidP="00041C66">
            <w:pPr>
              <w:jc w:val="center"/>
              <w:rPr>
                <w:rFonts w:ascii="Times New Roman" w:hAnsi="Times New Roman" w:cs="Times New Roman"/>
                <w:b/>
                <w:bCs/>
              </w:rPr>
            </w:pPr>
            <w:r w:rsidRPr="00102A17">
              <w:rPr>
                <w:rFonts w:ascii="Times New Roman" w:hAnsi="Times New Roman" w:cs="Times New Roman"/>
                <w:b/>
                <w:bCs/>
              </w:rPr>
              <w:t>Nivel bajo (-)</w:t>
            </w:r>
          </w:p>
        </w:tc>
        <w:tc>
          <w:tcPr>
            <w:tcW w:w="1366" w:type="dxa"/>
            <w:gridSpan w:val="2"/>
            <w:shd w:val="clear" w:color="auto" w:fill="auto"/>
          </w:tcPr>
          <w:p w14:paraId="519B4897" w14:textId="77777777" w:rsidR="00E87EE2" w:rsidRPr="00102A17" w:rsidRDefault="00E87EE2" w:rsidP="00041C66">
            <w:pPr>
              <w:jc w:val="center"/>
              <w:rPr>
                <w:rFonts w:ascii="Times New Roman" w:hAnsi="Times New Roman" w:cs="Times New Roman"/>
                <w:b/>
                <w:bCs/>
              </w:rPr>
            </w:pPr>
            <w:r w:rsidRPr="00102A17">
              <w:rPr>
                <w:rFonts w:ascii="Times New Roman" w:hAnsi="Times New Roman" w:cs="Times New Roman"/>
                <w:b/>
                <w:bCs/>
              </w:rPr>
              <w:t>Nivel alto (+)</w:t>
            </w:r>
          </w:p>
        </w:tc>
      </w:tr>
      <w:tr w:rsidR="00E87EE2" w14:paraId="0D507BCA" w14:textId="77777777" w:rsidTr="006F60A4">
        <w:trPr>
          <w:trHeight w:hRule="exact" w:val="624"/>
        </w:trPr>
        <w:tc>
          <w:tcPr>
            <w:tcW w:w="1922" w:type="dxa"/>
            <w:shd w:val="clear" w:color="auto" w:fill="EDEDED"/>
          </w:tcPr>
          <w:p w14:paraId="2C709EDC" w14:textId="77777777" w:rsidR="00E87EE2" w:rsidRPr="00102A17" w:rsidRDefault="00E87EE2" w:rsidP="00041C66">
            <w:pPr>
              <w:rPr>
                <w:rFonts w:ascii="Times New Roman" w:hAnsi="Times New Roman" w:cs="Times New Roman"/>
                <w:b/>
                <w:bCs/>
              </w:rPr>
            </w:pPr>
            <w:r w:rsidRPr="00102A17">
              <w:rPr>
                <w:rFonts w:ascii="Times New Roman" w:hAnsi="Times New Roman" w:cs="Times New Roman"/>
                <w:b/>
                <w:bCs/>
              </w:rPr>
              <w:t>Tamaño de la población (A)</w:t>
            </w:r>
          </w:p>
        </w:tc>
        <w:tc>
          <w:tcPr>
            <w:tcW w:w="1060" w:type="dxa"/>
            <w:gridSpan w:val="2"/>
            <w:shd w:val="clear" w:color="auto" w:fill="EDEDED"/>
          </w:tcPr>
          <w:p w14:paraId="778B3117" w14:textId="77777777" w:rsidR="00E87EE2" w:rsidRPr="00102A17" w:rsidRDefault="00E87EE2" w:rsidP="00041C66">
            <w:pPr>
              <w:jc w:val="center"/>
              <w:rPr>
                <w:rFonts w:ascii="Times New Roman" w:hAnsi="Times New Roman" w:cs="Times New Roman"/>
              </w:rPr>
            </w:pPr>
            <w:r w:rsidRPr="00102A17">
              <w:rPr>
                <w:rFonts w:ascii="Times New Roman" w:hAnsi="Times New Roman" w:cs="Times New Roman"/>
              </w:rPr>
              <w:t>20</w:t>
            </w:r>
          </w:p>
        </w:tc>
        <w:tc>
          <w:tcPr>
            <w:tcW w:w="1366" w:type="dxa"/>
            <w:gridSpan w:val="2"/>
            <w:shd w:val="clear" w:color="auto" w:fill="EDEDED"/>
          </w:tcPr>
          <w:p w14:paraId="31E73106" w14:textId="77777777" w:rsidR="00E87EE2" w:rsidRPr="00102A17" w:rsidRDefault="00E87EE2" w:rsidP="00041C66">
            <w:pPr>
              <w:jc w:val="center"/>
              <w:rPr>
                <w:rFonts w:ascii="Times New Roman" w:hAnsi="Times New Roman" w:cs="Times New Roman"/>
              </w:rPr>
            </w:pPr>
            <w:r w:rsidRPr="00102A17">
              <w:rPr>
                <w:rFonts w:ascii="Times New Roman" w:hAnsi="Times New Roman" w:cs="Times New Roman"/>
              </w:rPr>
              <w:t>40</w:t>
            </w:r>
          </w:p>
        </w:tc>
      </w:tr>
      <w:tr w:rsidR="006F60A4" w:rsidRPr="00102A17" w14:paraId="22EE8EFC" w14:textId="77777777" w:rsidTr="006F60A4">
        <w:trPr>
          <w:trHeight w:hRule="exact" w:val="624"/>
        </w:trPr>
        <w:tc>
          <w:tcPr>
            <w:tcW w:w="2072" w:type="dxa"/>
            <w:gridSpan w:val="2"/>
            <w:shd w:val="clear" w:color="auto" w:fill="auto"/>
          </w:tcPr>
          <w:p w14:paraId="6204795E" w14:textId="77777777" w:rsidR="006F60A4" w:rsidRPr="00102A17" w:rsidRDefault="006F60A4" w:rsidP="00654C20">
            <w:pPr>
              <w:rPr>
                <w:rFonts w:ascii="Times New Roman" w:hAnsi="Times New Roman" w:cs="Times New Roman"/>
                <w:b/>
                <w:bCs/>
              </w:rPr>
            </w:pPr>
            <w:r w:rsidRPr="00102A17">
              <w:rPr>
                <w:rFonts w:ascii="Times New Roman" w:hAnsi="Times New Roman" w:cs="Times New Roman"/>
                <w:b/>
                <w:bCs/>
              </w:rPr>
              <w:t>Número de generaciones (B)</w:t>
            </w:r>
          </w:p>
        </w:tc>
        <w:tc>
          <w:tcPr>
            <w:tcW w:w="991" w:type="dxa"/>
            <w:gridSpan w:val="2"/>
            <w:shd w:val="clear" w:color="auto" w:fill="auto"/>
          </w:tcPr>
          <w:p w14:paraId="60B0FD56" w14:textId="77777777" w:rsidR="006F60A4" w:rsidRPr="00102A17" w:rsidRDefault="006F60A4" w:rsidP="00654C20">
            <w:pPr>
              <w:jc w:val="center"/>
              <w:rPr>
                <w:rFonts w:ascii="Times New Roman" w:hAnsi="Times New Roman" w:cs="Times New Roman"/>
              </w:rPr>
            </w:pPr>
            <w:r w:rsidRPr="00102A17">
              <w:rPr>
                <w:rFonts w:ascii="Times New Roman" w:hAnsi="Times New Roman" w:cs="Times New Roman"/>
              </w:rPr>
              <w:t>10</w:t>
            </w:r>
          </w:p>
        </w:tc>
        <w:tc>
          <w:tcPr>
            <w:tcW w:w="1285" w:type="dxa"/>
            <w:shd w:val="clear" w:color="auto" w:fill="auto"/>
          </w:tcPr>
          <w:p w14:paraId="00F3C58E" w14:textId="77777777" w:rsidR="006F60A4" w:rsidRPr="00102A17" w:rsidRDefault="006F60A4" w:rsidP="00654C20">
            <w:pPr>
              <w:jc w:val="center"/>
              <w:rPr>
                <w:rFonts w:ascii="Times New Roman" w:hAnsi="Times New Roman" w:cs="Times New Roman"/>
              </w:rPr>
            </w:pPr>
            <w:r w:rsidRPr="00102A17">
              <w:rPr>
                <w:rFonts w:ascii="Times New Roman" w:hAnsi="Times New Roman" w:cs="Times New Roman"/>
              </w:rPr>
              <w:t>30</w:t>
            </w:r>
          </w:p>
        </w:tc>
      </w:tr>
      <w:tr w:rsidR="006F60A4" w:rsidRPr="00102A17" w14:paraId="4B28657B" w14:textId="77777777" w:rsidTr="006F60A4">
        <w:trPr>
          <w:trHeight w:hRule="exact" w:val="624"/>
        </w:trPr>
        <w:tc>
          <w:tcPr>
            <w:tcW w:w="2072" w:type="dxa"/>
            <w:gridSpan w:val="2"/>
            <w:shd w:val="clear" w:color="auto" w:fill="EDEDED"/>
          </w:tcPr>
          <w:p w14:paraId="34F02E71" w14:textId="77777777" w:rsidR="006F60A4" w:rsidRPr="00102A17" w:rsidRDefault="006F60A4" w:rsidP="00654C20">
            <w:pPr>
              <w:rPr>
                <w:rFonts w:ascii="Times New Roman" w:hAnsi="Times New Roman" w:cs="Times New Roman"/>
                <w:b/>
                <w:bCs/>
              </w:rPr>
            </w:pPr>
            <w:r w:rsidRPr="00102A17">
              <w:rPr>
                <w:rFonts w:ascii="Times New Roman" w:hAnsi="Times New Roman" w:cs="Times New Roman"/>
                <w:b/>
                <w:bCs/>
              </w:rPr>
              <w:t>Porcentaje de mutación (C)</w:t>
            </w:r>
          </w:p>
        </w:tc>
        <w:tc>
          <w:tcPr>
            <w:tcW w:w="991" w:type="dxa"/>
            <w:gridSpan w:val="2"/>
            <w:shd w:val="clear" w:color="auto" w:fill="EDEDED"/>
          </w:tcPr>
          <w:p w14:paraId="7D3282AC" w14:textId="77777777" w:rsidR="006F60A4" w:rsidRPr="00102A17" w:rsidRDefault="006F60A4" w:rsidP="00654C20">
            <w:pPr>
              <w:jc w:val="center"/>
              <w:rPr>
                <w:rFonts w:ascii="Times New Roman" w:hAnsi="Times New Roman" w:cs="Times New Roman"/>
              </w:rPr>
            </w:pPr>
            <w:r w:rsidRPr="00102A17">
              <w:rPr>
                <w:rFonts w:ascii="Times New Roman" w:hAnsi="Times New Roman" w:cs="Times New Roman"/>
              </w:rPr>
              <w:t>10%</w:t>
            </w:r>
          </w:p>
        </w:tc>
        <w:tc>
          <w:tcPr>
            <w:tcW w:w="1285" w:type="dxa"/>
            <w:shd w:val="clear" w:color="auto" w:fill="EDEDED"/>
          </w:tcPr>
          <w:p w14:paraId="15CBEBF9" w14:textId="77777777" w:rsidR="006F60A4" w:rsidRPr="00102A17" w:rsidRDefault="006F60A4" w:rsidP="00654C20">
            <w:pPr>
              <w:jc w:val="center"/>
              <w:rPr>
                <w:rFonts w:ascii="Times New Roman" w:hAnsi="Times New Roman" w:cs="Times New Roman"/>
              </w:rPr>
            </w:pPr>
            <w:r w:rsidRPr="00102A17">
              <w:rPr>
                <w:rFonts w:ascii="Times New Roman" w:hAnsi="Times New Roman" w:cs="Times New Roman"/>
              </w:rPr>
              <w:t>50%</w:t>
            </w:r>
          </w:p>
        </w:tc>
      </w:tr>
    </w:tbl>
    <w:p w14:paraId="1E455A69" w14:textId="3AABF24D" w:rsidR="00EE4FB7" w:rsidRPr="007264BD" w:rsidRDefault="00EE4FB7" w:rsidP="006F60A4">
      <w:pPr>
        <w:spacing w:before="240"/>
        <w:rPr>
          <w:rFonts w:ascii="Times New Roman" w:hAnsi="Times New Roman" w:cs="Times New Roman"/>
          <w:b/>
          <w:color w:val="000000" w:themeColor="text1"/>
          <w:sz w:val="24"/>
          <w:szCs w:val="24"/>
        </w:rPr>
      </w:pPr>
      <w:r w:rsidRPr="007264BD">
        <w:rPr>
          <w:rFonts w:ascii="Times New Roman" w:hAnsi="Times New Roman" w:cs="Times New Roman"/>
          <w:b/>
          <w:color w:val="000000" w:themeColor="text1"/>
          <w:sz w:val="24"/>
          <w:szCs w:val="24"/>
        </w:rPr>
        <w:t xml:space="preserve">Tabla </w:t>
      </w:r>
      <w:r w:rsidRPr="007264BD">
        <w:rPr>
          <w:rFonts w:ascii="Times New Roman" w:hAnsi="Times New Roman" w:cs="Times New Roman"/>
          <w:b/>
          <w:color w:val="000000" w:themeColor="text1"/>
          <w:sz w:val="24"/>
          <w:szCs w:val="24"/>
        </w:rPr>
        <w:fldChar w:fldCharType="begin"/>
      </w:r>
      <w:r w:rsidRPr="007264BD">
        <w:rPr>
          <w:rFonts w:ascii="Times New Roman" w:hAnsi="Times New Roman" w:cs="Times New Roman"/>
          <w:b/>
          <w:color w:val="000000" w:themeColor="text1"/>
          <w:sz w:val="24"/>
          <w:szCs w:val="24"/>
        </w:rPr>
        <w:instrText xml:space="preserve"> SEQ Tabla \* ARABIC </w:instrText>
      </w:r>
      <w:r w:rsidRPr="007264BD">
        <w:rPr>
          <w:rFonts w:ascii="Times New Roman" w:hAnsi="Times New Roman" w:cs="Times New Roman"/>
          <w:b/>
          <w:color w:val="000000" w:themeColor="text1"/>
          <w:sz w:val="24"/>
          <w:szCs w:val="24"/>
        </w:rPr>
        <w:fldChar w:fldCharType="separate"/>
      </w:r>
      <w:r w:rsidR="0092308B">
        <w:rPr>
          <w:rFonts w:ascii="Times New Roman" w:hAnsi="Times New Roman" w:cs="Times New Roman"/>
          <w:b/>
          <w:noProof/>
          <w:color w:val="000000" w:themeColor="text1"/>
          <w:sz w:val="24"/>
          <w:szCs w:val="24"/>
        </w:rPr>
        <w:t>2</w:t>
      </w:r>
      <w:r w:rsidRPr="007264BD">
        <w:rPr>
          <w:rFonts w:ascii="Times New Roman" w:hAnsi="Times New Roman" w:cs="Times New Roman"/>
          <w:b/>
          <w:color w:val="000000" w:themeColor="text1"/>
          <w:sz w:val="24"/>
          <w:szCs w:val="24"/>
        </w:rPr>
        <w:fldChar w:fldCharType="end"/>
      </w:r>
      <w:r w:rsidRPr="007264BD">
        <w:rPr>
          <w:rFonts w:ascii="Times New Roman" w:hAnsi="Times New Roman" w:cs="Times New Roman"/>
          <w:b/>
          <w:color w:val="000000" w:themeColor="text1"/>
          <w:sz w:val="24"/>
          <w:szCs w:val="24"/>
        </w:rPr>
        <w:t xml:space="preserve"> </w:t>
      </w:r>
    </w:p>
    <w:p w14:paraId="7B8069C2" w14:textId="2192F81E" w:rsidR="00EE4FB7" w:rsidRPr="00EE4FB7" w:rsidRDefault="00EE4FB7" w:rsidP="00EE4FB7">
      <w:pPr>
        <w:rPr>
          <w:rFonts w:ascii="Times New Roman" w:hAnsi="Times New Roman" w:cs="Times New Roman"/>
          <w:bCs/>
          <w:color w:val="000000" w:themeColor="text1"/>
          <w:sz w:val="24"/>
          <w:szCs w:val="24"/>
          <w:lang w:val="es-ES"/>
        </w:rPr>
      </w:pPr>
      <w:r w:rsidRPr="00EE4FB7">
        <w:rPr>
          <w:rFonts w:ascii="Times New Roman" w:hAnsi="Times New Roman" w:cs="Times New Roman"/>
          <w:color w:val="000000" w:themeColor="text1"/>
          <w:sz w:val="24"/>
          <w:szCs w:val="24"/>
        </w:rPr>
        <w:t>Matriz del diseño del experimento</w:t>
      </w:r>
    </w:p>
    <w:tbl>
      <w:tblPr>
        <w:tblStyle w:val="Tabladelista2-nfasis3"/>
        <w:tblW w:w="0" w:type="auto"/>
        <w:tblLook w:val="04A0" w:firstRow="1" w:lastRow="0" w:firstColumn="1" w:lastColumn="0" w:noHBand="0" w:noVBand="1"/>
      </w:tblPr>
      <w:tblGrid>
        <w:gridCol w:w="1084"/>
        <w:gridCol w:w="1084"/>
        <w:gridCol w:w="1085"/>
        <w:gridCol w:w="1085"/>
      </w:tblGrid>
      <w:tr w:rsidR="00D7298E" w:rsidRPr="00102A17" w14:paraId="1CB573D8" w14:textId="77777777" w:rsidTr="00D729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Pr>
          <w:p w14:paraId="7EA1847C" w14:textId="48303C04" w:rsidR="00D7298E" w:rsidRPr="00102A17" w:rsidRDefault="00D7298E" w:rsidP="00D7298E">
            <w:pPr>
              <w:jc w:val="center"/>
              <w:rPr>
                <w:rFonts w:ascii="Times New Roman" w:hAnsi="Times New Roman" w:cs="Times New Roman"/>
                <w:bCs w:val="0"/>
                <w:lang w:val="es-ES"/>
              </w:rPr>
            </w:pPr>
            <w:r w:rsidRPr="00102A17">
              <w:rPr>
                <w:rFonts w:ascii="Times New Roman" w:hAnsi="Times New Roman" w:cs="Times New Roman"/>
                <w:bCs w:val="0"/>
                <w:lang w:val="es-ES"/>
              </w:rPr>
              <w:t>Corrida</w:t>
            </w:r>
          </w:p>
        </w:tc>
        <w:tc>
          <w:tcPr>
            <w:tcW w:w="1084" w:type="dxa"/>
          </w:tcPr>
          <w:p w14:paraId="156473E6" w14:textId="7D7B3E51" w:rsidR="00D7298E" w:rsidRPr="00102A17" w:rsidRDefault="00D7298E" w:rsidP="00D7298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lang w:val="es-ES"/>
              </w:rPr>
            </w:pPr>
            <w:r w:rsidRPr="00102A17">
              <w:rPr>
                <w:rFonts w:ascii="Times New Roman" w:hAnsi="Times New Roman" w:cs="Times New Roman"/>
                <w:bCs w:val="0"/>
                <w:lang w:val="es-ES"/>
              </w:rPr>
              <w:t>A</w:t>
            </w:r>
          </w:p>
        </w:tc>
        <w:tc>
          <w:tcPr>
            <w:tcW w:w="1085" w:type="dxa"/>
          </w:tcPr>
          <w:p w14:paraId="49BEF2EE" w14:textId="7C129399" w:rsidR="00D7298E" w:rsidRPr="00102A17" w:rsidRDefault="00D7298E" w:rsidP="00D7298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lang w:val="es-ES"/>
              </w:rPr>
            </w:pPr>
            <w:r w:rsidRPr="00102A17">
              <w:rPr>
                <w:rFonts w:ascii="Times New Roman" w:hAnsi="Times New Roman" w:cs="Times New Roman"/>
                <w:bCs w:val="0"/>
                <w:lang w:val="es-ES"/>
              </w:rPr>
              <w:t>B</w:t>
            </w:r>
          </w:p>
        </w:tc>
        <w:tc>
          <w:tcPr>
            <w:tcW w:w="1085" w:type="dxa"/>
          </w:tcPr>
          <w:p w14:paraId="3D7A6D07" w14:textId="6FB53D41" w:rsidR="00D7298E" w:rsidRPr="00102A17" w:rsidRDefault="00D7298E" w:rsidP="00D7298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lang w:val="es-ES"/>
              </w:rPr>
            </w:pPr>
            <w:r w:rsidRPr="00102A17">
              <w:rPr>
                <w:rFonts w:ascii="Times New Roman" w:hAnsi="Times New Roman" w:cs="Times New Roman"/>
                <w:bCs w:val="0"/>
                <w:lang w:val="es-ES"/>
              </w:rPr>
              <w:t>C</w:t>
            </w:r>
          </w:p>
        </w:tc>
      </w:tr>
      <w:tr w:rsidR="00D7298E" w:rsidRPr="00102A17" w14:paraId="124FE4E7" w14:textId="77777777" w:rsidTr="00D729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Pr>
          <w:p w14:paraId="7829F830" w14:textId="16FBDD61"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1</w:t>
            </w:r>
          </w:p>
        </w:tc>
        <w:tc>
          <w:tcPr>
            <w:tcW w:w="1084" w:type="dxa"/>
          </w:tcPr>
          <w:p w14:paraId="7D2337A7" w14:textId="720D6E6F"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4B1B095D" w14:textId="085294C9"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67430CD3" w14:textId="63228B41"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r>
      <w:tr w:rsidR="00D7298E" w:rsidRPr="00102A17" w14:paraId="4C72521C" w14:textId="77777777" w:rsidTr="00D7298E">
        <w:tc>
          <w:tcPr>
            <w:cnfStyle w:val="001000000000" w:firstRow="0" w:lastRow="0" w:firstColumn="1" w:lastColumn="0" w:oddVBand="0" w:evenVBand="0" w:oddHBand="0" w:evenHBand="0" w:firstRowFirstColumn="0" w:firstRowLastColumn="0" w:lastRowFirstColumn="0" w:lastRowLastColumn="0"/>
            <w:tcW w:w="1084" w:type="dxa"/>
          </w:tcPr>
          <w:p w14:paraId="1E0D3B20" w14:textId="576881F7"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2</w:t>
            </w:r>
          </w:p>
        </w:tc>
        <w:tc>
          <w:tcPr>
            <w:tcW w:w="1084" w:type="dxa"/>
          </w:tcPr>
          <w:p w14:paraId="7CA1FFDB" w14:textId="06FF6B02"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6DE16E77" w14:textId="0FB8EB1F"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7C57B972" w14:textId="4420AB00"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r>
      <w:tr w:rsidR="00D7298E" w:rsidRPr="00102A17" w14:paraId="35EE0B4B" w14:textId="77777777" w:rsidTr="00D729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Pr>
          <w:p w14:paraId="58C4D436" w14:textId="5F4ED59E"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3</w:t>
            </w:r>
          </w:p>
        </w:tc>
        <w:tc>
          <w:tcPr>
            <w:tcW w:w="1084" w:type="dxa"/>
          </w:tcPr>
          <w:p w14:paraId="120E05DE" w14:textId="0795F351"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3F03DEDB" w14:textId="1EA418BC"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12893CCC" w14:textId="1855A184"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r>
      <w:tr w:rsidR="00D7298E" w:rsidRPr="00102A17" w14:paraId="681270BB" w14:textId="77777777" w:rsidTr="00D7298E">
        <w:tc>
          <w:tcPr>
            <w:cnfStyle w:val="001000000000" w:firstRow="0" w:lastRow="0" w:firstColumn="1" w:lastColumn="0" w:oddVBand="0" w:evenVBand="0" w:oddHBand="0" w:evenHBand="0" w:firstRowFirstColumn="0" w:firstRowLastColumn="0" w:lastRowFirstColumn="0" w:lastRowLastColumn="0"/>
            <w:tcW w:w="1084" w:type="dxa"/>
          </w:tcPr>
          <w:p w14:paraId="08340408" w14:textId="6E65F606"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4</w:t>
            </w:r>
          </w:p>
        </w:tc>
        <w:tc>
          <w:tcPr>
            <w:tcW w:w="1084" w:type="dxa"/>
          </w:tcPr>
          <w:p w14:paraId="4E8B5AD5" w14:textId="29C4BFCB"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5328727F" w14:textId="7BFE8B82"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51BD592A" w14:textId="6F3B0657"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r>
      <w:tr w:rsidR="00D7298E" w:rsidRPr="00102A17" w14:paraId="44338EB7" w14:textId="77777777" w:rsidTr="00D729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Pr>
          <w:p w14:paraId="267B92EC" w14:textId="589C2609"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5</w:t>
            </w:r>
          </w:p>
        </w:tc>
        <w:tc>
          <w:tcPr>
            <w:tcW w:w="1084" w:type="dxa"/>
          </w:tcPr>
          <w:p w14:paraId="6DC02B2B" w14:textId="03D332AF"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0044FCBF" w14:textId="584C0F2E"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71A0E30E" w14:textId="78EF4CF8"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r>
      <w:tr w:rsidR="00D7298E" w:rsidRPr="00102A17" w14:paraId="4398EB53" w14:textId="77777777" w:rsidTr="00D7298E">
        <w:tc>
          <w:tcPr>
            <w:cnfStyle w:val="001000000000" w:firstRow="0" w:lastRow="0" w:firstColumn="1" w:lastColumn="0" w:oddVBand="0" w:evenVBand="0" w:oddHBand="0" w:evenHBand="0" w:firstRowFirstColumn="0" w:firstRowLastColumn="0" w:lastRowFirstColumn="0" w:lastRowLastColumn="0"/>
            <w:tcW w:w="1084" w:type="dxa"/>
          </w:tcPr>
          <w:p w14:paraId="08F6E9A9" w14:textId="796C09CC"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6</w:t>
            </w:r>
          </w:p>
        </w:tc>
        <w:tc>
          <w:tcPr>
            <w:tcW w:w="1084" w:type="dxa"/>
          </w:tcPr>
          <w:p w14:paraId="036EB072" w14:textId="48350532"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4873B3CB" w14:textId="35151D17"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19C55D4C" w14:textId="0609D19A"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r>
      <w:tr w:rsidR="00D7298E" w:rsidRPr="00102A17" w14:paraId="0752DC58" w14:textId="77777777" w:rsidTr="00D729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dxa"/>
          </w:tcPr>
          <w:p w14:paraId="5C88AA44" w14:textId="40C0D1D8"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7</w:t>
            </w:r>
          </w:p>
        </w:tc>
        <w:tc>
          <w:tcPr>
            <w:tcW w:w="1084" w:type="dxa"/>
          </w:tcPr>
          <w:p w14:paraId="01F8C7C0" w14:textId="2619820D"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4013CA72" w14:textId="3B9EFA6D"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524A4C02" w14:textId="5CF9E8EF" w:rsidR="00D7298E" w:rsidRPr="00102A17" w:rsidRDefault="00D7298E" w:rsidP="00D7298E">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lang w:val="es-ES"/>
              </w:rPr>
            </w:pPr>
            <w:r w:rsidRPr="00102A17">
              <w:t>-</w:t>
            </w:r>
          </w:p>
        </w:tc>
      </w:tr>
      <w:tr w:rsidR="00D7298E" w:rsidRPr="00102A17" w14:paraId="7604B5DB" w14:textId="77777777" w:rsidTr="00D7298E">
        <w:tc>
          <w:tcPr>
            <w:cnfStyle w:val="001000000000" w:firstRow="0" w:lastRow="0" w:firstColumn="1" w:lastColumn="0" w:oddVBand="0" w:evenVBand="0" w:oddHBand="0" w:evenHBand="0" w:firstRowFirstColumn="0" w:firstRowLastColumn="0" w:lastRowFirstColumn="0" w:lastRowLastColumn="0"/>
            <w:tcW w:w="1084" w:type="dxa"/>
          </w:tcPr>
          <w:p w14:paraId="522830BB" w14:textId="403F1353" w:rsidR="00D7298E" w:rsidRPr="00102A17" w:rsidRDefault="00D7298E" w:rsidP="00D7298E">
            <w:pPr>
              <w:jc w:val="center"/>
              <w:rPr>
                <w:rFonts w:ascii="Times New Roman" w:hAnsi="Times New Roman" w:cs="Times New Roman"/>
                <w:b w:val="0"/>
                <w:bCs w:val="0"/>
                <w:lang w:val="es-ES"/>
              </w:rPr>
            </w:pPr>
            <w:r w:rsidRPr="00102A17">
              <w:rPr>
                <w:rFonts w:ascii="Times New Roman" w:hAnsi="Times New Roman" w:cs="Times New Roman"/>
                <w:b w:val="0"/>
                <w:bCs w:val="0"/>
                <w:lang w:val="es-ES"/>
              </w:rPr>
              <w:t>8</w:t>
            </w:r>
          </w:p>
        </w:tc>
        <w:tc>
          <w:tcPr>
            <w:tcW w:w="1084" w:type="dxa"/>
          </w:tcPr>
          <w:p w14:paraId="6AE24834" w14:textId="3C999A5B"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05F8DDAB" w14:textId="6BC3592B"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c>
          <w:tcPr>
            <w:tcW w:w="1085" w:type="dxa"/>
          </w:tcPr>
          <w:p w14:paraId="375C9674" w14:textId="4040A4BB" w:rsidR="00D7298E" w:rsidRPr="00102A17" w:rsidRDefault="00D7298E" w:rsidP="00D7298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lang w:val="es-ES"/>
              </w:rPr>
            </w:pPr>
            <w:r w:rsidRPr="00102A17">
              <w:t>+</w:t>
            </w:r>
          </w:p>
        </w:tc>
      </w:tr>
    </w:tbl>
    <w:p w14:paraId="47B0559A" w14:textId="5E5AB5FE" w:rsidR="00EE4FB7" w:rsidRPr="00102A17" w:rsidRDefault="00EE4FB7" w:rsidP="006F60A4">
      <w:pPr>
        <w:spacing w:before="240"/>
        <w:jc w:val="both"/>
        <w:rPr>
          <w:rFonts w:ascii="Times New Roman" w:hAnsi="Times New Roman" w:cs="Times New Roman"/>
          <w:b/>
          <w:bCs/>
          <w:sz w:val="24"/>
          <w:szCs w:val="24"/>
          <w:lang w:val="es-ES"/>
        </w:rPr>
      </w:pPr>
      <w:r w:rsidRPr="00102A17">
        <w:rPr>
          <w:rFonts w:ascii="Times New Roman" w:hAnsi="Times New Roman" w:cs="Times New Roman"/>
          <w:b/>
          <w:bCs/>
          <w:sz w:val="24"/>
          <w:szCs w:val="24"/>
          <w:lang w:val="es-ES"/>
        </w:rPr>
        <w:t>4.1</w:t>
      </w:r>
      <w:r w:rsidR="00102A17" w:rsidRPr="00102A17">
        <w:rPr>
          <w:rFonts w:ascii="Times New Roman" w:hAnsi="Times New Roman" w:cs="Times New Roman"/>
          <w:b/>
          <w:bCs/>
          <w:sz w:val="24"/>
          <w:szCs w:val="24"/>
          <w:lang w:val="es-ES"/>
        </w:rPr>
        <w:t xml:space="preserve"> </w:t>
      </w:r>
      <w:r w:rsidRPr="00102A17">
        <w:rPr>
          <w:rFonts w:ascii="Times New Roman" w:hAnsi="Times New Roman" w:cs="Times New Roman"/>
          <w:b/>
          <w:bCs/>
          <w:sz w:val="24"/>
          <w:szCs w:val="24"/>
          <w:lang w:val="es-ES"/>
        </w:rPr>
        <w:t>Primera instancia</w:t>
      </w:r>
    </w:p>
    <w:p w14:paraId="51878199" w14:textId="7E2BCB64" w:rsidR="00EE4FB7" w:rsidRPr="007264BD" w:rsidRDefault="00EE4FB7" w:rsidP="00EE4FB7">
      <w:pPr>
        <w:rPr>
          <w:rFonts w:ascii="Times New Roman" w:hAnsi="Times New Roman" w:cs="Times New Roman"/>
          <w:b/>
          <w:color w:val="000000" w:themeColor="text1"/>
          <w:sz w:val="24"/>
          <w:szCs w:val="24"/>
        </w:rPr>
      </w:pPr>
      <w:r w:rsidRPr="007264BD">
        <w:rPr>
          <w:rFonts w:ascii="Times New Roman" w:hAnsi="Times New Roman" w:cs="Times New Roman"/>
          <w:b/>
          <w:color w:val="000000" w:themeColor="text1"/>
          <w:sz w:val="24"/>
          <w:szCs w:val="24"/>
        </w:rPr>
        <w:t xml:space="preserve">Figura </w:t>
      </w:r>
      <w:r w:rsidRPr="007264BD">
        <w:rPr>
          <w:rFonts w:ascii="Times New Roman" w:hAnsi="Times New Roman" w:cs="Times New Roman"/>
          <w:b/>
          <w:color w:val="000000" w:themeColor="text1"/>
          <w:sz w:val="24"/>
          <w:szCs w:val="24"/>
        </w:rPr>
        <w:fldChar w:fldCharType="begin"/>
      </w:r>
      <w:r w:rsidRPr="007264BD">
        <w:rPr>
          <w:rFonts w:ascii="Times New Roman" w:hAnsi="Times New Roman" w:cs="Times New Roman"/>
          <w:b/>
          <w:color w:val="000000" w:themeColor="text1"/>
          <w:sz w:val="24"/>
          <w:szCs w:val="24"/>
        </w:rPr>
        <w:instrText xml:space="preserve"> SEQ Figura \* ARABIC </w:instrText>
      </w:r>
      <w:r w:rsidRPr="007264BD">
        <w:rPr>
          <w:rFonts w:ascii="Times New Roman" w:hAnsi="Times New Roman" w:cs="Times New Roman"/>
          <w:b/>
          <w:color w:val="000000" w:themeColor="text1"/>
          <w:sz w:val="24"/>
          <w:szCs w:val="24"/>
        </w:rPr>
        <w:fldChar w:fldCharType="separate"/>
      </w:r>
      <w:r w:rsidR="00B96C01" w:rsidRPr="007264BD">
        <w:rPr>
          <w:rFonts w:ascii="Times New Roman" w:hAnsi="Times New Roman" w:cs="Times New Roman"/>
          <w:b/>
          <w:noProof/>
          <w:color w:val="000000" w:themeColor="text1"/>
          <w:sz w:val="24"/>
          <w:szCs w:val="24"/>
        </w:rPr>
        <w:t>1</w:t>
      </w:r>
      <w:r w:rsidRPr="007264BD">
        <w:rPr>
          <w:rFonts w:ascii="Times New Roman" w:hAnsi="Times New Roman" w:cs="Times New Roman"/>
          <w:b/>
          <w:color w:val="000000" w:themeColor="text1"/>
          <w:sz w:val="24"/>
          <w:szCs w:val="24"/>
        </w:rPr>
        <w:fldChar w:fldCharType="end"/>
      </w:r>
      <w:r w:rsidRPr="007264BD">
        <w:rPr>
          <w:rFonts w:ascii="Times New Roman" w:hAnsi="Times New Roman" w:cs="Times New Roman"/>
          <w:b/>
          <w:color w:val="000000" w:themeColor="text1"/>
          <w:sz w:val="24"/>
          <w:szCs w:val="24"/>
        </w:rPr>
        <w:t xml:space="preserve"> </w:t>
      </w:r>
    </w:p>
    <w:p w14:paraId="1462C5BB" w14:textId="430D33B0" w:rsidR="00EE4FB7" w:rsidRPr="007264BD" w:rsidRDefault="00EE4FB7" w:rsidP="00C11B76">
      <w:pPr>
        <w:jc w:val="both"/>
        <w:rPr>
          <w:rFonts w:ascii="Times New Roman" w:hAnsi="Times New Roman" w:cs="Times New Roman"/>
          <w:i/>
          <w:color w:val="000000" w:themeColor="text1"/>
          <w:sz w:val="24"/>
          <w:szCs w:val="24"/>
        </w:rPr>
      </w:pPr>
      <w:r w:rsidRPr="007264BD">
        <w:rPr>
          <w:rFonts w:ascii="Times New Roman" w:hAnsi="Times New Roman" w:cs="Times New Roman"/>
          <w:i/>
          <w:color w:val="000000" w:themeColor="text1"/>
          <w:sz w:val="24"/>
          <w:szCs w:val="24"/>
        </w:rPr>
        <w:t>Diagrama de Pareto de los efectos para el máximo primera instancia</w:t>
      </w:r>
    </w:p>
    <w:p w14:paraId="69B2A35C" w14:textId="77777777" w:rsidR="006F60A4" w:rsidRDefault="00EE4FB7" w:rsidP="006F60A4">
      <w:pPr>
        <w:jc w:val="both"/>
        <w:rPr>
          <w:rFonts w:ascii="Times New Roman" w:hAnsi="Times New Roman" w:cs="Times New Roman"/>
          <w:bCs/>
          <w:sz w:val="24"/>
          <w:szCs w:val="24"/>
          <w:lang w:val="es-ES"/>
        </w:rPr>
      </w:pPr>
      <w:r w:rsidRPr="00A75268">
        <w:rPr>
          <w:noProof/>
          <w:lang w:val="en-US"/>
        </w:rPr>
        <w:drawing>
          <wp:inline distT="0" distB="0" distL="0" distR="0" wp14:anchorId="4767A3AF" wp14:editId="14A348E7">
            <wp:extent cx="2617531" cy="1840583"/>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8">
                      <a:extLst>
                        <a:ext uri="{28A0092B-C50C-407E-A947-70E740481C1C}">
                          <a14:useLocalDpi xmlns:a14="http://schemas.microsoft.com/office/drawing/2010/main" val="0"/>
                        </a:ext>
                      </a:extLst>
                    </a:blip>
                    <a:srcRect l="1815" r="3366"/>
                    <a:stretch/>
                  </pic:blipFill>
                  <pic:spPr bwMode="auto">
                    <a:xfrm>
                      <a:off x="0" y="0"/>
                      <a:ext cx="2617932" cy="1840865"/>
                    </a:xfrm>
                    <a:prstGeom prst="rect">
                      <a:avLst/>
                    </a:prstGeom>
                    <a:noFill/>
                    <a:ln>
                      <a:noFill/>
                    </a:ln>
                    <a:extLst>
                      <a:ext uri="{53640926-AAD7-44D8-BBD7-CCE9431645EC}">
                        <a14:shadowObscured xmlns:a14="http://schemas.microsoft.com/office/drawing/2010/main"/>
                      </a:ext>
                    </a:extLst>
                  </pic:spPr>
                </pic:pic>
              </a:graphicData>
            </a:graphic>
          </wp:inline>
        </w:drawing>
      </w:r>
    </w:p>
    <w:p w14:paraId="68F5DB50" w14:textId="77777777" w:rsidR="006F60A4" w:rsidRDefault="006F60A4" w:rsidP="006F60A4">
      <w:pPr>
        <w:jc w:val="both"/>
        <w:rPr>
          <w:rFonts w:ascii="Times New Roman" w:hAnsi="Times New Roman" w:cs="Times New Roman"/>
          <w:b/>
          <w:color w:val="000000" w:themeColor="text1"/>
          <w:sz w:val="24"/>
        </w:rPr>
      </w:pPr>
    </w:p>
    <w:p w14:paraId="78BEA664" w14:textId="77777777" w:rsidR="006F60A4" w:rsidRDefault="006F60A4" w:rsidP="006F60A4">
      <w:pPr>
        <w:jc w:val="both"/>
        <w:rPr>
          <w:rFonts w:ascii="Times New Roman" w:hAnsi="Times New Roman" w:cs="Times New Roman"/>
          <w:b/>
          <w:color w:val="000000" w:themeColor="text1"/>
          <w:sz w:val="24"/>
        </w:rPr>
      </w:pPr>
    </w:p>
    <w:p w14:paraId="7EB88BA1" w14:textId="5A82F310" w:rsidR="00270A8C" w:rsidRPr="006F60A4" w:rsidRDefault="00EE4FB7" w:rsidP="006F60A4">
      <w:pPr>
        <w:jc w:val="both"/>
        <w:rPr>
          <w:rFonts w:ascii="Times New Roman" w:hAnsi="Times New Roman" w:cs="Times New Roman"/>
          <w:bCs/>
          <w:sz w:val="24"/>
          <w:szCs w:val="24"/>
          <w:lang w:val="es-ES"/>
        </w:rPr>
      </w:pPr>
      <w:r w:rsidRPr="007264BD">
        <w:rPr>
          <w:rFonts w:ascii="Times New Roman" w:hAnsi="Times New Roman" w:cs="Times New Roman"/>
          <w:b/>
          <w:color w:val="000000" w:themeColor="text1"/>
          <w:sz w:val="24"/>
        </w:rPr>
        <w:t xml:space="preserve">Figura </w:t>
      </w:r>
      <w:r w:rsidRPr="007264BD">
        <w:rPr>
          <w:rFonts w:ascii="Times New Roman" w:hAnsi="Times New Roman" w:cs="Times New Roman"/>
          <w:b/>
          <w:color w:val="000000" w:themeColor="text1"/>
          <w:sz w:val="24"/>
        </w:rPr>
        <w:fldChar w:fldCharType="begin"/>
      </w:r>
      <w:r w:rsidRPr="007264BD">
        <w:rPr>
          <w:rFonts w:ascii="Times New Roman" w:hAnsi="Times New Roman" w:cs="Times New Roman"/>
          <w:b/>
          <w:color w:val="000000" w:themeColor="text1"/>
          <w:sz w:val="24"/>
        </w:rPr>
        <w:instrText xml:space="preserve"> SEQ Figura \* ARABIC </w:instrText>
      </w:r>
      <w:r w:rsidRPr="007264BD">
        <w:rPr>
          <w:rFonts w:ascii="Times New Roman" w:hAnsi="Times New Roman" w:cs="Times New Roman"/>
          <w:b/>
          <w:color w:val="000000" w:themeColor="text1"/>
          <w:sz w:val="24"/>
        </w:rPr>
        <w:fldChar w:fldCharType="separate"/>
      </w:r>
      <w:r w:rsidR="00B96C01" w:rsidRPr="007264BD">
        <w:rPr>
          <w:rFonts w:ascii="Times New Roman" w:hAnsi="Times New Roman" w:cs="Times New Roman"/>
          <w:b/>
          <w:noProof/>
          <w:color w:val="000000" w:themeColor="text1"/>
          <w:sz w:val="24"/>
        </w:rPr>
        <w:t>2</w:t>
      </w:r>
      <w:r w:rsidRPr="007264BD">
        <w:rPr>
          <w:rFonts w:ascii="Times New Roman" w:hAnsi="Times New Roman" w:cs="Times New Roman"/>
          <w:b/>
          <w:color w:val="000000" w:themeColor="text1"/>
          <w:sz w:val="24"/>
        </w:rPr>
        <w:fldChar w:fldCharType="end"/>
      </w:r>
      <w:r w:rsidRPr="007264BD">
        <w:rPr>
          <w:rFonts w:ascii="Times New Roman" w:hAnsi="Times New Roman" w:cs="Times New Roman"/>
          <w:b/>
          <w:color w:val="000000" w:themeColor="text1"/>
          <w:sz w:val="24"/>
        </w:rPr>
        <w:t xml:space="preserve"> </w:t>
      </w:r>
    </w:p>
    <w:p w14:paraId="78BA620A" w14:textId="40F128D7" w:rsidR="00EE4FB7" w:rsidRPr="007264BD" w:rsidRDefault="00EE4FB7" w:rsidP="006F60A4">
      <w:pPr>
        <w:spacing w:after="0"/>
        <w:jc w:val="both"/>
        <w:rPr>
          <w:rFonts w:ascii="Times New Roman" w:hAnsi="Times New Roman" w:cs="Times New Roman"/>
          <w:bCs/>
          <w:i/>
          <w:color w:val="000000" w:themeColor="text1"/>
          <w:sz w:val="36"/>
          <w:szCs w:val="24"/>
          <w:lang w:val="es-ES"/>
        </w:rPr>
      </w:pPr>
      <w:r w:rsidRPr="007264BD">
        <w:rPr>
          <w:rFonts w:ascii="Times New Roman" w:hAnsi="Times New Roman" w:cs="Times New Roman"/>
          <w:i/>
          <w:color w:val="000000" w:themeColor="text1"/>
          <w:sz w:val="24"/>
        </w:rPr>
        <w:t>Diagrama de Pareto de los efectos para el tiempo de ejecución primera instancia</w:t>
      </w:r>
    </w:p>
    <w:p w14:paraId="1EBB02E7" w14:textId="77777777" w:rsidR="006B5EE6" w:rsidRDefault="00EE4FB7" w:rsidP="006F60A4">
      <w:pPr>
        <w:spacing w:after="0"/>
        <w:jc w:val="both"/>
        <w:rPr>
          <w:rFonts w:ascii="Times New Roman" w:hAnsi="Times New Roman" w:cs="Times New Roman"/>
          <w:bCs/>
          <w:sz w:val="24"/>
          <w:szCs w:val="24"/>
          <w:lang w:val="es-ES"/>
        </w:rPr>
      </w:pPr>
      <w:r w:rsidRPr="001C4CDC">
        <w:rPr>
          <w:noProof/>
          <w:lang w:val="en-US"/>
        </w:rPr>
        <w:drawing>
          <wp:inline distT="0" distB="0" distL="0" distR="0" wp14:anchorId="5EBDA23F" wp14:editId="34F7FC67">
            <wp:extent cx="2696308" cy="1832152"/>
            <wp:effectExtent l="0" t="0" r="889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9">
                      <a:extLst>
                        <a:ext uri="{28A0092B-C50C-407E-A947-70E740481C1C}">
                          <a14:useLocalDpi xmlns:a14="http://schemas.microsoft.com/office/drawing/2010/main" val="0"/>
                        </a:ext>
                      </a:extLst>
                    </a:blip>
                    <a:srcRect l="2077" t="2012" r="3395" b="1654"/>
                    <a:stretch/>
                  </pic:blipFill>
                  <pic:spPr bwMode="auto">
                    <a:xfrm>
                      <a:off x="0" y="0"/>
                      <a:ext cx="2712137" cy="1842908"/>
                    </a:xfrm>
                    <a:prstGeom prst="rect">
                      <a:avLst/>
                    </a:prstGeom>
                    <a:noFill/>
                    <a:ln>
                      <a:noFill/>
                    </a:ln>
                    <a:extLst>
                      <a:ext uri="{53640926-AAD7-44D8-BBD7-CCE9431645EC}">
                        <a14:shadowObscured xmlns:a14="http://schemas.microsoft.com/office/drawing/2010/main"/>
                      </a:ext>
                    </a:extLst>
                  </pic:spPr>
                </pic:pic>
              </a:graphicData>
            </a:graphic>
          </wp:inline>
        </w:drawing>
      </w:r>
    </w:p>
    <w:p w14:paraId="2F424F67" w14:textId="77777777" w:rsidR="009B113A" w:rsidRDefault="006B5EE6" w:rsidP="00462662">
      <w:pPr>
        <w:jc w:val="both"/>
        <w:rPr>
          <w:rFonts w:ascii="Times New Roman" w:hAnsi="Times New Roman" w:cs="Times New Roman"/>
          <w:bCs/>
          <w:sz w:val="24"/>
          <w:szCs w:val="24"/>
        </w:rPr>
      </w:pPr>
      <w:r>
        <w:rPr>
          <w:rFonts w:ascii="Times New Roman" w:hAnsi="Times New Roman" w:cs="Times New Roman"/>
          <w:bCs/>
          <w:sz w:val="24"/>
          <w:szCs w:val="24"/>
        </w:rPr>
        <w:t>En</w:t>
      </w:r>
      <w:r w:rsidR="00270A8C" w:rsidRPr="00270A8C">
        <w:rPr>
          <w:rFonts w:ascii="Times New Roman" w:hAnsi="Times New Roman" w:cs="Times New Roman"/>
          <w:bCs/>
          <w:sz w:val="24"/>
          <w:szCs w:val="24"/>
        </w:rPr>
        <w:t xml:space="preserve"> las </w:t>
      </w:r>
      <w:r w:rsidR="009B113A">
        <w:rPr>
          <w:rFonts w:ascii="Times New Roman" w:hAnsi="Times New Roman" w:cs="Times New Roman"/>
          <w:bCs/>
          <w:sz w:val="24"/>
          <w:szCs w:val="24"/>
        </w:rPr>
        <w:t>figuras 1 y 2</w:t>
      </w:r>
      <w:r w:rsidR="00270A8C" w:rsidRPr="00270A8C">
        <w:rPr>
          <w:rFonts w:ascii="Times New Roman" w:hAnsi="Times New Roman" w:cs="Times New Roman"/>
          <w:bCs/>
          <w:sz w:val="24"/>
          <w:szCs w:val="24"/>
        </w:rPr>
        <w:t xml:space="preserve"> se puede observar que los factores no tienen un efecto significativo en </w:t>
      </w:r>
      <w:r w:rsidR="00903ED5">
        <w:rPr>
          <w:rFonts w:ascii="Times New Roman" w:hAnsi="Times New Roman" w:cs="Times New Roman"/>
          <w:bCs/>
          <w:sz w:val="24"/>
          <w:szCs w:val="24"/>
        </w:rPr>
        <w:t>el valor de la</w:t>
      </w:r>
      <w:r w:rsidR="00270A8C" w:rsidRPr="00270A8C">
        <w:rPr>
          <w:rFonts w:ascii="Times New Roman" w:hAnsi="Times New Roman" w:cs="Times New Roman"/>
          <w:bCs/>
          <w:sz w:val="24"/>
          <w:szCs w:val="24"/>
        </w:rPr>
        <w:t xml:space="preserve"> función de aptitud de la solución del problema</w:t>
      </w:r>
      <w:r w:rsidR="00903ED5">
        <w:rPr>
          <w:rFonts w:ascii="Times New Roman" w:hAnsi="Times New Roman" w:cs="Times New Roman"/>
          <w:bCs/>
          <w:sz w:val="24"/>
          <w:szCs w:val="24"/>
        </w:rPr>
        <w:t xml:space="preserve"> y en el caso del tiempo de ejecución</w:t>
      </w:r>
      <w:r w:rsidR="00903ED5" w:rsidRPr="00270A8C">
        <w:rPr>
          <w:rFonts w:ascii="Times New Roman" w:hAnsi="Times New Roman" w:cs="Times New Roman"/>
          <w:bCs/>
          <w:sz w:val="24"/>
          <w:szCs w:val="24"/>
        </w:rPr>
        <w:t>, el tamaño de la población y el tamaño de la población*número de generaciones</w:t>
      </w:r>
      <w:r w:rsidR="00903ED5">
        <w:rPr>
          <w:rFonts w:ascii="Times New Roman" w:hAnsi="Times New Roman" w:cs="Times New Roman"/>
          <w:bCs/>
          <w:sz w:val="24"/>
          <w:szCs w:val="24"/>
        </w:rPr>
        <w:t xml:space="preserve"> si tienen efecto significativo donde al aumentar su valor se incrementa el tiempo de ejecución del algoritmo</w:t>
      </w:r>
      <w:r w:rsidR="00462662">
        <w:rPr>
          <w:rFonts w:ascii="Times New Roman" w:hAnsi="Times New Roman" w:cs="Times New Roman"/>
          <w:bCs/>
          <w:sz w:val="24"/>
          <w:szCs w:val="24"/>
        </w:rPr>
        <w:t xml:space="preserve">. </w:t>
      </w:r>
    </w:p>
    <w:p w14:paraId="59717FD9" w14:textId="494AB38A" w:rsidR="009B113A" w:rsidRPr="00462662" w:rsidRDefault="00270A8C" w:rsidP="00462662">
      <w:pPr>
        <w:jc w:val="both"/>
        <w:rPr>
          <w:rFonts w:ascii="Times New Roman" w:hAnsi="Times New Roman" w:cs="Times New Roman"/>
          <w:bCs/>
          <w:sz w:val="24"/>
          <w:szCs w:val="24"/>
        </w:rPr>
      </w:pPr>
      <w:r w:rsidRPr="00270A8C">
        <w:rPr>
          <w:rFonts w:ascii="Times New Roman" w:hAnsi="Times New Roman" w:cs="Times New Roman"/>
          <w:bCs/>
          <w:sz w:val="24"/>
          <w:szCs w:val="24"/>
        </w:rPr>
        <w:t xml:space="preserve">Ya que para </w:t>
      </w:r>
      <w:r w:rsidR="00903ED5">
        <w:rPr>
          <w:rFonts w:ascii="Times New Roman" w:hAnsi="Times New Roman" w:cs="Times New Roman"/>
          <w:bCs/>
          <w:sz w:val="24"/>
          <w:szCs w:val="24"/>
        </w:rPr>
        <w:t>esta</w:t>
      </w:r>
      <w:r w:rsidRPr="00270A8C">
        <w:rPr>
          <w:rFonts w:ascii="Times New Roman" w:hAnsi="Times New Roman" w:cs="Times New Roman"/>
          <w:bCs/>
          <w:sz w:val="24"/>
          <w:szCs w:val="24"/>
        </w:rPr>
        <w:t xml:space="preserve"> instancia se usa una pequeña cantidad de datos, se puede concluir que al tener menos datos es indiferente el valor que se le asigne el tamaño de la población, el número de generaciones y el porcentaje de mutación.</w:t>
      </w:r>
    </w:p>
    <w:p w14:paraId="3E8015D5" w14:textId="0CD76E8B" w:rsidR="00270A8C" w:rsidRPr="00102A17" w:rsidRDefault="00B96C01" w:rsidP="00102A17">
      <w:pPr>
        <w:pStyle w:val="Default"/>
        <w:numPr>
          <w:ilvl w:val="1"/>
          <w:numId w:val="9"/>
        </w:numPr>
        <w:jc w:val="both"/>
        <w:rPr>
          <w:b/>
          <w:bCs/>
          <w:lang w:val="es-ES"/>
        </w:rPr>
      </w:pPr>
      <w:r w:rsidRPr="00102A17">
        <w:rPr>
          <w:b/>
          <w:bCs/>
          <w:lang w:val="es-ES"/>
        </w:rPr>
        <w:t>Segunda instancia</w:t>
      </w:r>
    </w:p>
    <w:p w14:paraId="68C99C3D" w14:textId="77777777" w:rsidR="007264BD" w:rsidRDefault="007264BD" w:rsidP="007264BD">
      <w:pPr>
        <w:pStyle w:val="Default"/>
        <w:ind w:left="360"/>
        <w:jc w:val="both"/>
        <w:rPr>
          <w:bCs/>
          <w:lang w:val="es-ES"/>
        </w:rPr>
      </w:pPr>
    </w:p>
    <w:p w14:paraId="7F4FE96E" w14:textId="02473979" w:rsidR="00B96C01" w:rsidRPr="007264BD" w:rsidRDefault="00B96C01" w:rsidP="00B96C01">
      <w:pPr>
        <w:rPr>
          <w:rFonts w:ascii="Times New Roman" w:hAnsi="Times New Roman" w:cs="Times New Roman"/>
          <w:color w:val="000000" w:themeColor="text1"/>
          <w:sz w:val="24"/>
          <w:szCs w:val="24"/>
        </w:rPr>
      </w:pPr>
      <w:r w:rsidRPr="007264BD">
        <w:rPr>
          <w:rFonts w:ascii="Times New Roman" w:hAnsi="Times New Roman" w:cs="Times New Roman"/>
          <w:b/>
          <w:color w:val="000000" w:themeColor="text1"/>
          <w:sz w:val="24"/>
          <w:szCs w:val="24"/>
        </w:rPr>
        <w:t xml:space="preserve">Figura </w:t>
      </w:r>
      <w:r w:rsidRPr="007264BD">
        <w:rPr>
          <w:rFonts w:ascii="Times New Roman" w:hAnsi="Times New Roman" w:cs="Times New Roman"/>
          <w:b/>
          <w:color w:val="000000" w:themeColor="text1"/>
          <w:sz w:val="24"/>
          <w:szCs w:val="24"/>
        </w:rPr>
        <w:fldChar w:fldCharType="begin"/>
      </w:r>
      <w:r w:rsidRPr="007264BD">
        <w:rPr>
          <w:rFonts w:ascii="Times New Roman" w:hAnsi="Times New Roman" w:cs="Times New Roman"/>
          <w:b/>
          <w:color w:val="000000" w:themeColor="text1"/>
          <w:sz w:val="24"/>
          <w:szCs w:val="24"/>
        </w:rPr>
        <w:instrText xml:space="preserve"> SEQ Figura \* ARABIC </w:instrText>
      </w:r>
      <w:r w:rsidRPr="007264BD">
        <w:rPr>
          <w:rFonts w:ascii="Times New Roman" w:hAnsi="Times New Roman" w:cs="Times New Roman"/>
          <w:b/>
          <w:color w:val="000000" w:themeColor="text1"/>
          <w:sz w:val="24"/>
          <w:szCs w:val="24"/>
        </w:rPr>
        <w:fldChar w:fldCharType="separate"/>
      </w:r>
      <w:r w:rsidRPr="007264BD">
        <w:rPr>
          <w:rFonts w:ascii="Times New Roman" w:hAnsi="Times New Roman" w:cs="Times New Roman"/>
          <w:b/>
          <w:noProof/>
          <w:color w:val="000000" w:themeColor="text1"/>
          <w:sz w:val="24"/>
          <w:szCs w:val="24"/>
        </w:rPr>
        <w:t>3</w:t>
      </w:r>
      <w:r w:rsidRPr="007264BD">
        <w:rPr>
          <w:rFonts w:ascii="Times New Roman" w:hAnsi="Times New Roman" w:cs="Times New Roman"/>
          <w:b/>
          <w:color w:val="000000" w:themeColor="text1"/>
          <w:sz w:val="24"/>
          <w:szCs w:val="24"/>
        </w:rPr>
        <w:fldChar w:fldCharType="end"/>
      </w:r>
    </w:p>
    <w:p w14:paraId="5433A197" w14:textId="022923D2" w:rsidR="00B96C01" w:rsidRPr="007264BD" w:rsidRDefault="00B96C01" w:rsidP="006F60A4">
      <w:pPr>
        <w:spacing w:after="0"/>
        <w:rPr>
          <w:rFonts w:ascii="Times New Roman" w:hAnsi="Times New Roman" w:cs="Times New Roman"/>
          <w:bCs/>
          <w:i/>
          <w:color w:val="000000" w:themeColor="text1"/>
          <w:sz w:val="24"/>
          <w:szCs w:val="24"/>
          <w:lang w:val="es-ES"/>
        </w:rPr>
      </w:pPr>
      <w:r w:rsidRPr="007264BD">
        <w:rPr>
          <w:rFonts w:ascii="Times New Roman" w:hAnsi="Times New Roman" w:cs="Times New Roman"/>
          <w:i/>
          <w:color w:val="000000" w:themeColor="text1"/>
          <w:sz w:val="24"/>
          <w:szCs w:val="24"/>
        </w:rPr>
        <w:t>Diagrama de Pareto de los efectos para el tiempo de ejecución segunda instancia</w:t>
      </w:r>
    </w:p>
    <w:p w14:paraId="1E276D08" w14:textId="5EA96105" w:rsidR="00B96C01" w:rsidRDefault="00B96C01" w:rsidP="00B96C01">
      <w:pPr>
        <w:jc w:val="both"/>
        <w:rPr>
          <w:rFonts w:ascii="Times New Roman" w:hAnsi="Times New Roman" w:cs="Times New Roman"/>
          <w:bCs/>
          <w:sz w:val="24"/>
          <w:szCs w:val="24"/>
          <w:lang w:val="es-ES"/>
        </w:rPr>
      </w:pPr>
      <w:r w:rsidRPr="00A75268">
        <w:rPr>
          <w:noProof/>
          <w:lang w:val="en-US"/>
        </w:rPr>
        <w:drawing>
          <wp:inline distT="0" distB="0" distL="0" distR="0" wp14:anchorId="358EC42E" wp14:editId="6073608A">
            <wp:extent cx="2495722" cy="16827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0">
                      <a:extLst>
                        <a:ext uri="{28A0092B-C50C-407E-A947-70E740481C1C}">
                          <a14:useLocalDpi xmlns:a14="http://schemas.microsoft.com/office/drawing/2010/main" val="0"/>
                        </a:ext>
                      </a:extLst>
                    </a:blip>
                    <a:srcRect l="1841" t="2546" r="3281" b="1506"/>
                    <a:stretch/>
                  </pic:blipFill>
                  <pic:spPr bwMode="auto">
                    <a:xfrm>
                      <a:off x="0" y="0"/>
                      <a:ext cx="2521435" cy="1700087"/>
                    </a:xfrm>
                    <a:prstGeom prst="rect">
                      <a:avLst/>
                    </a:prstGeom>
                    <a:noFill/>
                    <a:ln>
                      <a:noFill/>
                    </a:ln>
                    <a:extLst>
                      <a:ext uri="{53640926-AAD7-44D8-BBD7-CCE9431645EC}">
                        <a14:shadowObscured xmlns:a14="http://schemas.microsoft.com/office/drawing/2010/main"/>
                      </a:ext>
                    </a:extLst>
                  </pic:spPr>
                </pic:pic>
              </a:graphicData>
            </a:graphic>
          </wp:inline>
        </w:drawing>
      </w:r>
    </w:p>
    <w:p w14:paraId="77BFDF48" w14:textId="0D0420EC" w:rsidR="00B96C01" w:rsidRPr="007264BD" w:rsidRDefault="00B96C01" w:rsidP="00B96C01">
      <w:pPr>
        <w:rPr>
          <w:rFonts w:ascii="Times New Roman" w:hAnsi="Times New Roman" w:cs="Times New Roman"/>
          <w:color w:val="000000" w:themeColor="text1"/>
          <w:sz w:val="24"/>
          <w:szCs w:val="24"/>
        </w:rPr>
      </w:pPr>
      <w:r w:rsidRPr="007264BD">
        <w:rPr>
          <w:rFonts w:ascii="Times New Roman" w:hAnsi="Times New Roman" w:cs="Times New Roman"/>
          <w:b/>
          <w:color w:val="000000" w:themeColor="text1"/>
          <w:sz w:val="24"/>
          <w:szCs w:val="24"/>
        </w:rPr>
        <w:lastRenderedPageBreak/>
        <w:t xml:space="preserve">Figura </w:t>
      </w:r>
      <w:r w:rsidRPr="007264BD">
        <w:rPr>
          <w:rFonts w:ascii="Times New Roman" w:hAnsi="Times New Roman" w:cs="Times New Roman"/>
          <w:b/>
          <w:color w:val="000000" w:themeColor="text1"/>
          <w:sz w:val="24"/>
          <w:szCs w:val="24"/>
        </w:rPr>
        <w:fldChar w:fldCharType="begin"/>
      </w:r>
      <w:r w:rsidRPr="007264BD">
        <w:rPr>
          <w:rFonts w:ascii="Times New Roman" w:hAnsi="Times New Roman" w:cs="Times New Roman"/>
          <w:b/>
          <w:color w:val="000000" w:themeColor="text1"/>
          <w:sz w:val="24"/>
          <w:szCs w:val="24"/>
        </w:rPr>
        <w:instrText xml:space="preserve"> SEQ Figura \* ARABIC </w:instrText>
      </w:r>
      <w:r w:rsidRPr="007264BD">
        <w:rPr>
          <w:rFonts w:ascii="Times New Roman" w:hAnsi="Times New Roman" w:cs="Times New Roman"/>
          <w:b/>
          <w:color w:val="000000" w:themeColor="text1"/>
          <w:sz w:val="24"/>
          <w:szCs w:val="24"/>
        </w:rPr>
        <w:fldChar w:fldCharType="separate"/>
      </w:r>
      <w:r w:rsidRPr="007264BD">
        <w:rPr>
          <w:rFonts w:ascii="Times New Roman" w:hAnsi="Times New Roman" w:cs="Times New Roman"/>
          <w:b/>
          <w:noProof/>
          <w:color w:val="000000" w:themeColor="text1"/>
          <w:sz w:val="24"/>
          <w:szCs w:val="24"/>
        </w:rPr>
        <w:t>4</w:t>
      </w:r>
      <w:r w:rsidRPr="007264BD">
        <w:rPr>
          <w:rFonts w:ascii="Times New Roman" w:hAnsi="Times New Roman" w:cs="Times New Roman"/>
          <w:b/>
          <w:color w:val="000000" w:themeColor="text1"/>
          <w:sz w:val="24"/>
          <w:szCs w:val="24"/>
        </w:rPr>
        <w:fldChar w:fldCharType="end"/>
      </w:r>
    </w:p>
    <w:p w14:paraId="22FBE69E" w14:textId="1E9C92FE" w:rsidR="00B96C01" w:rsidRPr="007264BD" w:rsidRDefault="00B96C01" w:rsidP="00B96C01">
      <w:pPr>
        <w:rPr>
          <w:rFonts w:ascii="Times New Roman" w:hAnsi="Times New Roman" w:cs="Times New Roman"/>
          <w:bCs/>
          <w:i/>
          <w:color w:val="000000" w:themeColor="text1"/>
          <w:sz w:val="24"/>
          <w:szCs w:val="24"/>
          <w:lang w:val="es-ES"/>
        </w:rPr>
      </w:pPr>
      <w:r w:rsidRPr="007264BD">
        <w:rPr>
          <w:rFonts w:ascii="Times New Roman" w:hAnsi="Times New Roman" w:cs="Times New Roman"/>
          <w:i/>
          <w:color w:val="000000" w:themeColor="text1"/>
          <w:sz w:val="24"/>
          <w:szCs w:val="24"/>
        </w:rPr>
        <w:t>Diagrama de Pareto de los efectos para el tiempo de ejecución segunda instancia</w:t>
      </w:r>
    </w:p>
    <w:p w14:paraId="382E8136" w14:textId="16E5B22A" w:rsidR="00B96C01" w:rsidRDefault="00B96C01" w:rsidP="00B96C01">
      <w:pPr>
        <w:jc w:val="both"/>
        <w:rPr>
          <w:rFonts w:ascii="Times New Roman" w:hAnsi="Times New Roman" w:cs="Times New Roman"/>
          <w:bCs/>
          <w:sz w:val="24"/>
          <w:szCs w:val="24"/>
          <w:lang w:val="es-ES"/>
        </w:rPr>
      </w:pPr>
      <w:r w:rsidRPr="00AD1369">
        <w:rPr>
          <w:rFonts w:ascii="Segoe UI" w:eastAsia="Times New Roman" w:hAnsi="Segoe UI" w:cs="Segoe UI"/>
          <w:b/>
          <w:noProof/>
          <w:color w:val="056EB2"/>
          <w:szCs w:val="24"/>
          <w:lang w:val="en-US"/>
        </w:rPr>
        <w:drawing>
          <wp:inline distT="0" distB="0" distL="0" distR="0" wp14:anchorId="79777CE1" wp14:editId="6E57D926">
            <wp:extent cx="2630466" cy="1777365"/>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1">
                      <a:extLst>
                        <a:ext uri="{28A0092B-C50C-407E-A947-70E740481C1C}">
                          <a14:useLocalDpi xmlns:a14="http://schemas.microsoft.com/office/drawing/2010/main" val="0"/>
                        </a:ext>
                      </a:extLst>
                    </a:blip>
                    <a:srcRect l="1664" t="1815" r="2991" b="1563"/>
                    <a:stretch/>
                  </pic:blipFill>
                  <pic:spPr bwMode="auto">
                    <a:xfrm>
                      <a:off x="0" y="0"/>
                      <a:ext cx="2632424" cy="1778688"/>
                    </a:xfrm>
                    <a:prstGeom prst="rect">
                      <a:avLst/>
                    </a:prstGeom>
                    <a:noFill/>
                    <a:ln>
                      <a:noFill/>
                    </a:ln>
                    <a:extLst>
                      <a:ext uri="{53640926-AAD7-44D8-BBD7-CCE9431645EC}">
                        <a14:shadowObscured xmlns:a14="http://schemas.microsoft.com/office/drawing/2010/main"/>
                      </a:ext>
                    </a:extLst>
                  </pic:spPr>
                </pic:pic>
              </a:graphicData>
            </a:graphic>
          </wp:inline>
        </w:drawing>
      </w:r>
    </w:p>
    <w:p w14:paraId="776B4FBC" w14:textId="3ACC4043" w:rsidR="00B96C01" w:rsidRPr="00B96C01" w:rsidRDefault="00B96C01" w:rsidP="00B96C01">
      <w:pPr>
        <w:jc w:val="both"/>
        <w:rPr>
          <w:rFonts w:ascii="Times New Roman" w:hAnsi="Times New Roman" w:cs="Times New Roman"/>
          <w:bCs/>
          <w:sz w:val="24"/>
          <w:szCs w:val="24"/>
        </w:rPr>
      </w:pPr>
      <w:r w:rsidRPr="00B96C01">
        <w:rPr>
          <w:rFonts w:ascii="Times New Roman" w:hAnsi="Times New Roman" w:cs="Times New Roman"/>
          <w:bCs/>
          <w:sz w:val="24"/>
          <w:szCs w:val="24"/>
        </w:rPr>
        <w:t xml:space="preserve">De las gráficas anteriores se concluye que el número de generaciones tiene un efecto significativo en el valor de la función de aptitud de la solución, al utilizar un número mayor de generaciones se obtiene un mejor valor en la función de aptitud. </w:t>
      </w:r>
      <w:r w:rsidR="00903ED5">
        <w:rPr>
          <w:rFonts w:ascii="Times New Roman" w:hAnsi="Times New Roman" w:cs="Times New Roman"/>
          <w:bCs/>
          <w:sz w:val="24"/>
          <w:szCs w:val="24"/>
        </w:rPr>
        <w:t xml:space="preserve">Además, se observa que </w:t>
      </w:r>
      <w:r w:rsidRPr="00B96C01">
        <w:rPr>
          <w:rFonts w:ascii="Times New Roman" w:hAnsi="Times New Roman" w:cs="Times New Roman"/>
          <w:bCs/>
          <w:sz w:val="24"/>
          <w:szCs w:val="24"/>
        </w:rPr>
        <w:t>el tamaño de la población y el número de generaciones tienen un efecto significativo en el tiempo de ejecución, al aumentar su valor se aumenta de manera significativa el tiempo de ejecución.</w:t>
      </w:r>
    </w:p>
    <w:p w14:paraId="0AE28AD0" w14:textId="68A61EAA" w:rsidR="00290C7A" w:rsidRPr="00903ED5" w:rsidRDefault="00B96C01" w:rsidP="00903ED5">
      <w:pPr>
        <w:jc w:val="both"/>
        <w:rPr>
          <w:rFonts w:ascii="Times New Roman" w:hAnsi="Times New Roman" w:cs="Times New Roman"/>
          <w:bCs/>
          <w:sz w:val="24"/>
          <w:szCs w:val="24"/>
        </w:rPr>
      </w:pPr>
      <w:r w:rsidRPr="00B96C01">
        <w:rPr>
          <w:rFonts w:ascii="Times New Roman" w:hAnsi="Times New Roman" w:cs="Times New Roman"/>
          <w:bCs/>
          <w:sz w:val="24"/>
          <w:szCs w:val="24"/>
        </w:rPr>
        <w:t>Al analizar los resultados del diseño factorial y teniendo en cuenta que el tiempo de ejecución es importante a la hora de realizar una programación de horarios los factores para la implementación del algoritmo para el caso de estudio se definen de la siguiente manera: tamaño de la población igual a 20 individuos, número de generaciones igual a 30 y porcentaje de mutación del 50%.</w:t>
      </w:r>
    </w:p>
    <w:p w14:paraId="1BBF09AA" w14:textId="2D3BCCE9" w:rsidR="00290C7A" w:rsidRDefault="00342444" w:rsidP="00102A17">
      <w:pPr>
        <w:pStyle w:val="Default"/>
        <w:numPr>
          <w:ilvl w:val="0"/>
          <w:numId w:val="1"/>
        </w:numPr>
        <w:spacing w:after="240"/>
        <w:rPr>
          <w:b/>
          <w:bCs/>
          <w:lang w:val="es-ES"/>
        </w:rPr>
      </w:pPr>
      <w:r>
        <w:rPr>
          <w:b/>
          <w:bCs/>
          <w:lang w:val="es-ES"/>
        </w:rPr>
        <w:t>Implementación en el caso de estudio</w:t>
      </w:r>
    </w:p>
    <w:p w14:paraId="1746DDFC" w14:textId="34BDDF40" w:rsidR="00903ED5" w:rsidRDefault="00903ED5" w:rsidP="00903ED5">
      <w:pPr>
        <w:jc w:val="both"/>
        <w:rPr>
          <w:rFonts w:ascii="Times New Roman" w:hAnsi="Times New Roman" w:cs="Times New Roman"/>
          <w:bCs/>
          <w:sz w:val="24"/>
          <w:szCs w:val="24"/>
          <w:lang w:val="es-ES"/>
        </w:rPr>
      </w:pPr>
      <w:r w:rsidRPr="00903ED5">
        <w:rPr>
          <w:rFonts w:ascii="Times New Roman" w:hAnsi="Times New Roman" w:cs="Times New Roman"/>
          <w:bCs/>
          <w:sz w:val="24"/>
          <w:szCs w:val="24"/>
          <w:lang w:val="es-ES"/>
        </w:rPr>
        <w:t xml:space="preserve">Al validar el algoritmo se pudo observar que al aumentar la cantidad de datos se aumenta de manera significativa el tiempo de ejecución por lo cual para la implementación del algoritmo en la Escuela de Estudios Industriales y Empresariales se decidió </w:t>
      </w:r>
      <w:r>
        <w:rPr>
          <w:rFonts w:ascii="Times New Roman" w:hAnsi="Times New Roman" w:cs="Times New Roman"/>
          <w:bCs/>
          <w:sz w:val="24"/>
          <w:szCs w:val="24"/>
          <w:lang w:val="es-ES"/>
        </w:rPr>
        <w:t xml:space="preserve">dividir lo datos </w:t>
      </w:r>
      <w:r w:rsidRPr="00903ED5">
        <w:rPr>
          <w:rFonts w:ascii="Times New Roman" w:hAnsi="Times New Roman" w:cs="Times New Roman"/>
          <w:bCs/>
          <w:sz w:val="24"/>
          <w:szCs w:val="24"/>
          <w:lang w:val="es-ES"/>
        </w:rPr>
        <w:t xml:space="preserve">en 4 subproblemas ya que al intentar correr con los datos completos el algoritmo tarda días en ejecución. </w:t>
      </w:r>
      <w:r w:rsidR="00241A44">
        <w:rPr>
          <w:rFonts w:ascii="Times New Roman" w:hAnsi="Times New Roman" w:cs="Times New Roman"/>
          <w:bCs/>
          <w:sz w:val="24"/>
          <w:szCs w:val="24"/>
          <w:lang w:val="es-ES"/>
        </w:rPr>
        <w:t>Los datos completos son 155 cursos, 16 salones, 73 profesores, 3 días y 7 periodos y se dividen de la siguiente manera: el primer subproblema con</w:t>
      </w:r>
      <w:r w:rsidR="0001247E">
        <w:rPr>
          <w:rFonts w:ascii="Times New Roman" w:hAnsi="Times New Roman" w:cs="Times New Roman"/>
          <w:bCs/>
          <w:sz w:val="24"/>
          <w:szCs w:val="24"/>
          <w:lang w:val="es-ES"/>
        </w:rPr>
        <w:t xml:space="preserve"> 41 cursos, 4 salones, 15 profesores, 3 días y</w:t>
      </w:r>
      <w:r w:rsidR="00E87EE2">
        <w:rPr>
          <w:rFonts w:ascii="Times New Roman" w:hAnsi="Times New Roman" w:cs="Times New Roman"/>
          <w:bCs/>
          <w:sz w:val="24"/>
          <w:szCs w:val="24"/>
          <w:lang w:val="es-ES"/>
        </w:rPr>
        <w:t xml:space="preserve"> </w:t>
      </w:r>
      <w:r w:rsidR="0001247E">
        <w:rPr>
          <w:rFonts w:ascii="Times New Roman" w:hAnsi="Times New Roman" w:cs="Times New Roman"/>
          <w:bCs/>
          <w:sz w:val="24"/>
          <w:szCs w:val="24"/>
          <w:lang w:val="es-ES"/>
        </w:rPr>
        <w:t>7 periodos, el segundo con 38 cursos, 4 salones, 15 profesores, 3 días</w:t>
      </w:r>
      <w:r w:rsidR="00E87EE2">
        <w:rPr>
          <w:rFonts w:ascii="Times New Roman" w:hAnsi="Times New Roman" w:cs="Times New Roman"/>
          <w:bCs/>
          <w:sz w:val="24"/>
          <w:szCs w:val="24"/>
          <w:lang w:val="es-ES"/>
        </w:rPr>
        <w:t xml:space="preserve"> y 7 periodos y el cuarto subproblema con 36 cursos, 4 salones, 20 profesores, 3 días y 7 periodos. </w:t>
      </w:r>
      <w:r w:rsidR="00241A44">
        <w:rPr>
          <w:rFonts w:ascii="Times New Roman" w:hAnsi="Times New Roman" w:cs="Times New Roman"/>
          <w:bCs/>
          <w:sz w:val="24"/>
          <w:szCs w:val="24"/>
          <w:lang w:val="es-ES"/>
        </w:rPr>
        <w:t xml:space="preserve"> </w:t>
      </w:r>
    </w:p>
    <w:p w14:paraId="4927293E" w14:textId="6F94A364" w:rsidR="00E87EE2" w:rsidRPr="00E87EE2" w:rsidRDefault="00E87EE2" w:rsidP="00E87EE2">
      <w:pPr>
        <w:jc w:val="both"/>
        <w:rPr>
          <w:rFonts w:ascii="Times New Roman" w:hAnsi="Times New Roman" w:cs="Times New Roman"/>
          <w:bCs/>
          <w:sz w:val="24"/>
          <w:szCs w:val="24"/>
        </w:rPr>
      </w:pPr>
      <w:r w:rsidRPr="00E87EE2">
        <w:rPr>
          <w:rFonts w:ascii="Times New Roman" w:hAnsi="Times New Roman" w:cs="Times New Roman"/>
          <w:bCs/>
          <w:sz w:val="24"/>
          <w:szCs w:val="24"/>
        </w:rPr>
        <w:t xml:space="preserve">Para el caso </w:t>
      </w:r>
      <w:r>
        <w:rPr>
          <w:rFonts w:ascii="Times New Roman" w:hAnsi="Times New Roman" w:cs="Times New Roman"/>
          <w:bCs/>
          <w:sz w:val="24"/>
          <w:szCs w:val="24"/>
        </w:rPr>
        <w:t>de estudio</w:t>
      </w:r>
      <w:r w:rsidRPr="00E87EE2">
        <w:rPr>
          <w:rFonts w:ascii="Times New Roman" w:hAnsi="Times New Roman" w:cs="Times New Roman"/>
          <w:bCs/>
          <w:sz w:val="24"/>
          <w:szCs w:val="24"/>
        </w:rPr>
        <w:t xml:space="preserve"> se tuvieron en cuenta las siguientes consideraciones:</w:t>
      </w:r>
    </w:p>
    <w:p w14:paraId="3CB716E7" w14:textId="77777777" w:rsidR="00E87EE2" w:rsidRDefault="00E87EE2" w:rsidP="00E87EE2">
      <w:pPr>
        <w:pStyle w:val="Default"/>
        <w:numPr>
          <w:ilvl w:val="0"/>
          <w:numId w:val="5"/>
        </w:numPr>
        <w:jc w:val="both"/>
        <w:rPr>
          <w:bCs/>
        </w:rPr>
      </w:pPr>
      <w:r w:rsidRPr="00E87EE2">
        <w:rPr>
          <w:bCs/>
        </w:rPr>
        <w:t xml:space="preserve">La asignatura seguridad y salud en el trabajo tiene una intensidad horaria de 3 horas que son programadas de manera continua, la hora adicional debe ser ajustada de manera manual. </w:t>
      </w:r>
    </w:p>
    <w:p w14:paraId="36152FBC" w14:textId="77777777" w:rsidR="00E87EE2" w:rsidRDefault="00E87EE2" w:rsidP="00E87EE2">
      <w:pPr>
        <w:pStyle w:val="Default"/>
        <w:numPr>
          <w:ilvl w:val="0"/>
          <w:numId w:val="5"/>
        </w:numPr>
        <w:jc w:val="both"/>
        <w:rPr>
          <w:bCs/>
        </w:rPr>
      </w:pPr>
      <w:r w:rsidRPr="00E87EE2">
        <w:rPr>
          <w:bCs/>
        </w:rPr>
        <w:t xml:space="preserve">Ya que los periodos corresponden a dos horas y comienzan en horas pares al tener profesores que tienen disponibilidad horaria que comienza en horas impares se decide asignar el valor de 1 a los dos periodos de tiempos que contienen la hora disponible del profesor. Ejemplo: si la disponibilidad del profesor es desde las 17:00 a las 19:00, en la matriz de disponibilidad asigno el valor 1 al periodo 6 y 7. </w:t>
      </w:r>
    </w:p>
    <w:p w14:paraId="1C6CF52E" w14:textId="3BD905CC" w:rsidR="00E87EE2" w:rsidRDefault="00E87EE2" w:rsidP="00102A17">
      <w:pPr>
        <w:pStyle w:val="Default"/>
        <w:numPr>
          <w:ilvl w:val="0"/>
          <w:numId w:val="5"/>
        </w:numPr>
        <w:spacing w:after="240"/>
        <w:jc w:val="both"/>
        <w:rPr>
          <w:bCs/>
        </w:rPr>
      </w:pPr>
      <w:r w:rsidRPr="00E87EE2">
        <w:rPr>
          <w:bCs/>
        </w:rPr>
        <w:t>En el algoritmo lo que se programa el lunes se repite el miércoles, lo programado el martes el jueves y los cursos del miércoles se repiten el viernes, pero hay profesores que no tienen disponibilidad de esta manera sino en días diferentes, en este caso se realiza una excepción y la repetición del curso el siguiente día de la semana se realiza de manera manual teniendo en cuenta las restricciones.</w:t>
      </w:r>
    </w:p>
    <w:p w14:paraId="3957E69C" w14:textId="15BBB4CE" w:rsidR="007264BD" w:rsidRDefault="00E87EE2" w:rsidP="00E87EE2">
      <w:pPr>
        <w:jc w:val="both"/>
        <w:rPr>
          <w:rFonts w:ascii="Times New Roman" w:hAnsi="Times New Roman" w:cs="Times New Roman"/>
          <w:bCs/>
          <w:sz w:val="24"/>
          <w:szCs w:val="24"/>
        </w:rPr>
      </w:pPr>
      <w:r>
        <w:rPr>
          <w:rFonts w:ascii="Times New Roman" w:hAnsi="Times New Roman" w:cs="Times New Roman"/>
          <w:bCs/>
          <w:sz w:val="24"/>
          <w:szCs w:val="24"/>
        </w:rPr>
        <w:t>Los resultados obtenidos se presentan en la</w:t>
      </w:r>
      <w:r w:rsidR="00992687">
        <w:rPr>
          <w:rFonts w:ascii="Times New Roman" w:hAnsi="Times New Roman" w:cs="Times New Roman"/>
          <w:bCs/>
          <w:sz w:val="24"/>
          <w:szCs w:val="24"/>
        </w:rPr>
        <w:t>s</w:t>
      </w:r>
      <w:r>
        <w:rPr>
          <w:rFonts w:ascii="Times New Roman" w:hAnsi="Times New Roman" w:cs="Times New Roman"/>
          <w:bCs/>
          <w:sz w:val="24"/>
          <w:szCs w:val="24"/>
        </w:rPr>
        <w:t xml:space="preserve"> siguiente</w:t>
      </w:r>
      <w:r w:rsidR="00992687">
        <w:rPr>
          <w:rFonts w:ascii="Times New Roman" w:hAnsi="Times New Roman" w:cs="Times New Roman"/>
          <w:bCs/>
          <w:sz w:val="24"/>
          <w:szCs w:val="24"/>
        </w:rPr>
        <w:t>s</w:t>
      </w:r>
      <w:r>
        <w:rPr>
          <w:rFonts w:ascii="Times New Roman" w:hAnsi="Times New Roman" w:cs="Times New Roman"/>
          <w:bCs/>
          <w:sz w:val="24"/>
          <w:szCs w:val="24"/>
        </w:rPr>
        <w:t xml:space="preserve"> tabla</w:t>
      </w:r>
      <w:r w:rsidR="00992687">
        <w:rPr>
          <w:rFonts w:ascii="Times New Roman" w:hAnsi="Times New Roman" w:cs="Times New Roman"/>
          <w:bCs/>
          <w:sz w:val="24"/>
          <w:szCs w:val="24"/>
        </w:rPr>
        <w:t xml:space="preserve">s, para el análisis se tuvo en cuenta </w:t>
      </w:r>
      <w:r w:rsidR="00992687" w:rsidRPr="00992687">
        <w:rPr>
          <w:rFonts w:ascii="Times New Roman" w:hAnsi="Times New Roman" w:cs="Times New Roman"/>
          <w:bCs/>
          <w:sz w:val="24"/>
          <w:szCs w:val="24"/>
        </w:rPr>
        <w:t xml:space="preserve">el valor de la función de aptitud de los </w:t>
      </w:r>
      <w:r w:rsidR="00992687" w:rsidRPr="00992687">
        <w:rPr>
          <w:rFonts w:ascii="Times New Roman" w:hAnsi="Times New Roman" w:cs="Times New Roman"/>
          <w:bCs/>
          <w:sz w:val="24"/>
          <w:szCs w:val="24"/>
        </w:rPr>
        <w:lastRenderedPageBreak/>
        <w:t>subproblemas, el tiempo de ejecución y el cumplimiento en la disponibilidad de los profesores, tanto en horario como en cantidad de cursos asignados</w:t>
      </w:r>
      <w:r w:rsidR="00992687">
        <w:rPr>
          <w:rFonts w:ascii="Times New Roman" w:hAnsi="Times New Roman" w:cs="Times New Roman"/>
          <w:bCs/>
          <w:sz w:val="24"/>
          <w:szCs w:val="24"/>
        </w:rPr>
        <w:t>.</w:t>
      </w:r>
    </w:p>
    <w:p w14:paraId="216C9DDC" w14:textId="2FDF708A" w:rsidR="00E87EE2" w:rsidRPr="007264BD" w:rsidRDefault="00E87EE2" w:rsidP="00E87EE2">
      <w:pPr>
        <w:rPr>
          <w:rFonts w:ascii="Times New Roman" w:hAnsi="Times New Roman" w:cs="Times New Roman"/>
          <w:b/>
          <w:color w:val="000000" w:themeColor="text1"/>
          <w:sz w:val="24"/>
        </w:rPr>
      </w:pPr>
      <w:r w:rsidRPr="007264BD">
        <w:rPr>
          <w:rFonts w:ascii="Times New Roman" w:hAnsi="Times New Roman" w:cs="Times New Roman"/>
          <w:b/>
          <w:color w:val="000000" w:themeColor="text1"/>
          <w:sz w:val="24"/>
        </w:rPr>
        <w:t xml:space="preserve">Tabla </w:t>
      </w:r>
      <w:r w:rsidRPr="007264BD">
        <w:rPr>
          <w:rFonts w:ascii="Times New Roman" w:hAnsi="Times New Roman" w:cs="Times New Roman"/>
          <w:b/>
          <w:color w:val="000000" w:themeColor="text1"/>
          <w:sz w:val="24"/>
        </w:rPr>
        <w:fldChar w:fldCharType="begin"/>
      </w:r>
      <w:r w:rsidRPr="007264BD">
        <w:rPr>
          <w:rFonts w:ascii="Times New Roman" w:hAnsi="Times New Roman" w:cs="Times New Roman"/>
          <w:b/>
          <w:color w:val="000000" w:themeColor="text1"/>
          <w:sz w:val="24"/>
        </w:rPr>
        <w:instrText xml:space="preserve"> SEQ Tabla \* ARABIC </w:instrText>
      </w:r>
      <w:r w:rsidRPr="007264BD">
        <w:rPr>
          <w:rFonts w:ascii="Times New Roman" w:hAnsi="Times New Roman" w:cs="Times New Roman"/>
          <w:b/>
          <w:color w:val="000000" w:themeColor="text1"/>
          <w:sz w:val="24"/>
        </w:rPr>
        <w:fldChar w:fldCharType="separate"/>
      </w:r>
      <w:r w:rsidR="0092308B">
        <w:rPr>
          <w:rFonts w:ascii="Times New Roman" w:hAnsi="Times New Roman" w:cs="Times New Roman"/>
          <w:b/>
          <w:noProof/>
          <w:color w:val="000000" w:themeColor="text1"/>
          <w:sz w:val="24"/>
        </w:rPr>
        <w:t>3</w:t>
      </w:r>
      <w:r w:rsidRPr="007264BD">
        <w:rPr>
          <w:rFonts w:ascii="Times New Roman" w:hAnsi="Times New Roman" w:cs="Times New Roman"/>
          <w:b/>
          <w:color w:val="000000" w:themeColor="text1"/>
          <w:sz w:val="24"/>
        </w:rPr>
        <w:fldChar w:fldCharType="end"/>
      </w:r>
    </w:p>
    <w:p w14:paraId="1AAA4BD9" w14:textId="5ECE0A43" w:rsidR="00E87EE2" w:rsidRPr="007264BD" w:rsidRDefault="00E87EE2" w:rsidP="00E87EE2">
      <w:pPr>
        <w:rPr>
          <w:rFonts w:ascii="Times New Roman" w:hAnsi="Times New Roman" w:cs="Times New Roman"/>
          <w:bCs/>
          <w:i/>
          <w:color w:val="000000" w:themeColor="text1"/>
          <w:sz w:val="36"/>
          <w:szCs w:val="24"/>
        </w:rPr>
      </w:pPr>
      <w:r w:rsidRPr="007264BD">
        <w:rPr>
          <w:rFonts w:ascii="Times New Roman" w:hAnsi="Times New Roman" w:cs="Times New Roman"/>
          <w:i/>
          <w:color w:val="000000" w:themeColor="text1"/>
          <w:sz w:val="24"/>
        </w:rPr>
        <w:t>Resultados de los subproblemas</w:t>
      </w:r>
    </w:p>
    <w:tbl>
      <w:tblPr>
        <w:tblStyle w:val="Tabladelista2-nfasis3"/>
        <w:tblW w:w="0" w:type="auto"/>
        <w:tblLook w:val="04A0" w:firstRow="1" w:lastRow="0" w:firstColumn="1" w:lastColumn="0" w:noHBand="0" w:noVBand="1"/>
      </w:tblPr>
      <w:tblGrid>
        <w:gridCol w:w="1705"/>
        <w:gridCol w:w="1292"/>
        <w:gridCol w:w="1351"/>
      </w:tblGrid>
      <w:tr w:rsidR="00E87EE2" w14:paraId="5BFB427E" w14:textId="77777777" w:rsidTr="00041C66">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75" w:type="dxa"/>
          </w:tcPr>
          <w:p w14:paraId="0612C78D" w14:textId="77777777" w:rsidR="00E87EE2" w:rsidRPr="0036142A" w:rsidRDefault="00E87EE2" w:rsidP="00041C66">
            <w:pPr>
              <w:jc w:val="center"/>
              <w:rPr>
                <w:rFonts w:ascii="Times New Roman" w:hAnsi="Times New Roman" w:cs="Times New Roman"/>
              </w:rPr>
            </w:pPr>
            <w:r w:rsidRPr="0036142A">
              <w:rPr>
                <w:rFonts w:ascii="Times New Roman" w:hAnsi="Times New Roman" w:cs="Times New Roman"/>
              </w:rPr>
              <w:t>Subproblema</w:t>
            </w:r>
          </w:p>
        </w:tc>
        <w:tc>
          <w:tcPr>
            <w:tcW w:w="3106" w:type="dxa"/>
          </w:tcPr>
          <w:p w14:paraId="197E197B" w14:textId="77777777" w:rsidR="00E87EE2" w:rsidRPr="0036142A" w:rsidRDefault="00E87EE2" w:rsidP="00041C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Valor de la función de aptitud</w:t>
            </w:r>
          </w:p>
        </w:tc>
        <w:tc>
          <w:tcPr>
            <w:tcW w:w="3195" w:type="dxa"/>
          </w:tcPr>
          <w:p w14:paraId="15A45270" w14:textId="77777777" w:rsidR="00E87EE2" w:rsidRPr="0036142A" w:rsidRDefault="00E87EE2" w:rsidP="00041C6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Tiempo de ejecución (s)</w:t>
            </w:r>
          </w:p>
        </w:tc>
      </w:tr>
      <w:tr w:rsidR="00E87EE2" w:rsidRPr="002C6A4E" w14:paraId="572A43E8" w14:textId="77777777" w:rsidTr="00C11B76">
        <w:trPr>
          <w:cnfStyle w:val="000000100000" w:firstRow="0" w:lastRow="0" w:firstColumn="0" w:lastColumn="0" w:oddVBand="0" w:evenVBand="0" w:oddHBand="1" w:evenHBand="0" w:firstRowFirstColumn="0" w:firstRowLastColumn="0" w:lastRowFirstColumn="0" w:lastRowLastColumn="0"/>
          <w:trHeight w:hRule="exact" w:val="284"/>
        </w:trPr>
        <w:tc>
          <w:tcPr>
            <w:cnfStyle w:val="001000000000" w:firstRow="0" w:lastRow="0" w:firstColumn="1" w:lastColumn="0" w:oddVBand="0" w:evenVBand="0" w:oddHBand="0" w:evenHBand="0" w:firstRowFirstColumn="0" w:firstRowLastColumn="0" w:lastRowFirstColumn="0" w:lastRowLastColumn="0"/>
            <w:tcW w:w="3275" w:type="dxa"/>
          </w:tcPr>
          <w:p w14:paraId="5132B144" w14:textId="77777777" w:rsidR="00E87EE2" w:rsidRPr="0036142A" w:rsidRDefault="00E87EE2" w:rsidP="00041C66">
            <w:pPr>
              <w:jc w:val="center"/>
              <w:rPr>
                <w:rFonts w:ascii="Times New Roman" w:hAnsi="Times New Roman" w:cs="Times New Roman"/>
                <w:b w:val="0"/>
              </w:rPr>
            </w:pPr>
            <w:r w:rsidRPr="0036142A">
              <w:rPr>
                <w:rFonts w:ascii="Times New Roman" w:hAnsi="Times New Roman" w:cs="Times New Roman"/>
                <w:b w:val="0"/>
              </w:rPr>
              <w:t>1</w:t>
            </w:r>
          </w:p>
        </w:tc>
        <w:tc>
          <w:tcPr>
            <w:tcW w:w="3106" w:type="dxa"/>
          </w:tcPr>
          <w:p w14:paraId="20C76136" w14:textId="77777777" w:rsidR="00E87EE2" w:rsidRPr="0036142A" w:rsidRDefault="00E87EE2" w:rsidP="00041C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76,3359</w:t>
            </w:r>
          </w:p>
        </w:tc>
        <w:tc>
          <w:tcPr>
            <w:tcW w:w="3195" w:type="dxa"/>
          </w:tcPr>
          <w:p w14:paraId="1BE9107D" w14:textId="77777777" w:rsidR="00E87EE2" w:rsidRPr="0036142A" w:rsidRDefault="00E87EE2" w:rsidP="00041C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5755,792</w:t>
            </w:r>
          </w:p>
        </w:tc>
      </w:tr>
      <w:tr w:rsidR="00E87EE2" w:rsidRPr="002C6A4E" w14:paraId="1B1758BF" w14:textId="77777777" w:rsidTr="00C11B76">
        <w:trPr>
          <w:trHeight w:hRule="exact" w:val="284"/>
        </w:trPr>
        <w:tc>
          <w:tcPr>
            <w:cnfStyle w:val="001000000000" w:firstRow="0" w:lastRow="0" w:firstColumn="1" w:lastColumn="0" w:oddVBand="0" w:evenVBand="0" w:oddHBand="0" w:evenHBand="0" w:firstRowFirstColumn="0" w:firstRowLastColumn="0" w:lastRowFirstColumn="0" w:lastRowLastColumn="0"/>
            <w:tcW w:w="3275" w:type="dxa"/>
          </w:tcPr>
          <w:p w14:paraId="0B7BF37A" w14:textId="77777777" w:rsidR="00E87EE2" w:rsidRPr="0036142A" w:rsidRDefault="00E87EE2" w:rsidP="00041C66">
            <w:pPr>
              <w:jc w:val="center"/>
              <w:rPr>
                <w:rFonts w:ascii="Times New Roman" w:hAnsi="Times New Roman" w:cs="Times New Roman"/>
                <w:b w:val="0"/>
              </w:rPr>
            </w:pPr>
            <w:r w:rsidRPr="0036142A">
              <w:rPr>
                <w:rFonts w:ascii="Times New Roman" w:hAnsi="Times New Roman" w:cs="Times New Roman"/>
                <w:b w:val="0"/>
              </w:rPr>
              <w:t>2</w:t>
            </w:r>
          </w:p>
        </w:tc>
        <w:tc>
          <w:tcPr>
            <w:tcW w:w="3106" w:type="dxa"/>
          </w:tcPr>
          <w:p w14:paraId="2D383AC8" w14:textId="77777777" w:rsidR="00E87EE2" w:rsidRPr="0036142A" w:rsidRDefault="00E87EE2" w:rsidP="00041C6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172,3793</w:t>
            </w:r>
          </w:p>
        </w:tc>
        <w:tc>
          <w:tcPr>
            <w:tcW w:w="3195" w:type="dxa"/>
          </w:tcPr>
          <w:p w14:paraId="6133CB9E" w14:textId="77777777" w:rsidR="00E87EE2" w:rsidRPr="0036142A" w:rsidRDefault="00E87EE2" w:rsidP="00041C6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4943,447</w:t>
            </w:r>
          </w:p>
        </w:tc>
      </w:tr>
      <w:tr w:rsidR="00E87EE2" w:rsidRPr="002C6A4E" w14:paraId="1EE6FDA5" w14:textId="77777777" w:rsidTr="00C11B76">
        <w:trPr>
          <w:cnfStyle w:val="000000100000" w:firstRow="0" w:lastRow="0" w:firstColumn="0" w:lastColumn="0" w:oddVBand="0" w:evenVBand="0" w:oddHBand="1" w:evenHBand="0" w:firstRowFirstColumn="0" w:firstRowLastColumn="0" w:lastRowFirstColumn="0" w:lastRowLastColumn="0"/>
          <w:trHeight w:hRule="exact" w:val="284"/>
        </w:trPr>
        <w:tc>
          <w:tcPr>
            <w:cnfStyle w:val="001000000000" w:firstRow="0" w:lastRow="0" w:firstColumn="1" w:lastColumn="0" w:oddVBand="0" w:evenVBand="0" w:oddHBand="0" w:evenHBand="0" w:firstRowFirstColumn="0" w:firstRowLastColumn="0" w:lastRowFirstColumn="0" w:lastRowLastColumn="0"/>
            <w:tcW w:w="3275" w:type="dxa"/>
          </w:tcPr>
          <w:p w14:paraId="69B463E3" w14:textId="77777777" w:rsidR="00E87EE2" w:rsidRPr="0036142A" w:rsidRDefault="00E87EE2" w:rsidP="00041C66">
            <w:pPr>
              <w:jc w:val="center"/>
              <w:rPr>
                <w:rFonts w:ascii="Times New Roman" w:hAnsi="Times New Roman" w:cs="Times New Roman"/>
                <w:b w:val="0"/>
              </w:rPr>
            </w:pPr>
            <w:r w:rsidRPr="0036142A">
              <w:rPr>
                <w:rFonts w:ascii="Times New Roman" w:hAnsi="Times New Roman" w:cs="Times New Roman"/>
                <w:b w:val="0"/>
              </w:rPr>
              <w:t>3</w:t>
            </w:r>
          </w:p>
        </w:tc>
        <w:tc>
          <w:tcPr>
            <w:tcW w:w="3106" w:type="dxa"/>
          </w:tcPr>
          <w:p w14:paraId="4868E6C3" w14:textId="77777777" w:rsidR="00E87EE2" w:rsidRPr="0036142A" w:rsidRDefault="00E87EE2" w:rsidP="00041C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50,4989</w:t>
            </w:r>
          </w:p>
        </w:tc>
        <w:tc>
          <w:tcPr>
            <w:tcW w:w="3195" w:type="dxa"/>
          </w:tcPr>
          <w:p w14:paraId="7B69A4DF" w14:textId="77777777" w:rsidR="00E87EE2" w:rsidRPr="0036142A" w:rsidRDefault="00E87EE2" w:rsidP="00041C6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8657,621</w:t>
            </w:r>
          </w:p>
        </w:tc>
      </w:tr>
      <w:tr w:rsidR="00E87EE2" w:rsidRPr="002C6A4E" w14:paraId="7160C141" w14:textId="77777777" w:rsidTr="00C11B76">
        <w:trPr>
          <w:trHeight w:hRule="exact" w:val="284"/>
        </w:trPr>
        <w:tc>
          <w:tcPr>
            <w:cnfStyle w:val="001000000000" w:firstRow="0" w:lastRow="0" w:firstColumn="1" w:lastColumn="0" w:oddVBand="0" w:evenVBand="0" w:oddHBand="0" w:evenHBand="0" w:firstRowFirstColumn="0" w:firstRowLastColumn="0" w:lastRowFirstColumn="0" w:lastRowLastColumn="0"/>
            <w:tcW w:w="3275" w:type="dxa"/>
          </w:tcPr>
          <w:p w14:paraId="1E9D5585" w14:textId="77777777" w:rsidR="00E87EE2" w:rsidRPr="0036142A" w:rsidRDefault="00E87EE2" w:rsidP="00041C66">
            <w:pPr>
              <w:jc w:val="center"/>
              <w:rPr>
                <w:rFonts w:ascii="Times New Roman" w:hAnsi="Times New Roman" w:cs="Times New Roman"/>
                <w:b w:val="0"/>
              </w:rPr>
            </w:pPr>
            <w:r w:rsidRPr="0036142A">
              <w:rPr>
                <w:rFonts w:ascii="Times New Roman" w:hAnsi="Times New Roman" w:cs="Times New Roman"/>
                <w:b w:val="0"/>
              </w:rPr>
              <w:t>4</w:t>
            </w:r>
          </w:p>
        </w:tc>
        <w:tc>
          <w:tcPr>
            <w:tcW w:w="3106" w:type="dxa"/>
          </w:tcPr>
          <w:p w14:paraId="14E69A19" w14:textId="77777777" w:rsidR="00E87EE2" w:rsidRPr="0036142A" w:rsidRDefault="00E87EE2" w:rsidP="0099268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178,5536</w:t>
            </w:r>
          </w:p>
        </w:tc>
        <w:tc>
          <w:tcPr>
            <w:tcW w:w="3195" w:type="dxa"/>
          </w:tcPr>
          <w:p w14:paraId="6DB26F32" w14:textId="77777777" w:rsidR="00E87EE2" w:rsidRPr="0036142A" w:rsidRDefault="00E87EE2" w:rsidP="00041C6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36142A">
              <w:rPr>
                <w:rFonts w:ascii="Times New Roman" w:hAnsi="Times New Roman" w:cs="Times New Roman"/>
              </w:rPr>
              <w:t>2891,370</w:t>
            </w:r>
          </w:p>
        </w:tc>
      </w:tr>
    </w:tbl>
    <w:p w14:paraId="11862582" w14:textId="02016794" w:rsidR="00041C66" w:rsidRPr="007264BD" w:rsidRDefault="00041C66" w:rsidP="006F60A4">
      <w:pPr>
        <w:spacing w:before="240"/>
        <w:rPr>
          <w:rFonts w:ascii="Times New Roman" w:hAnsi="Times New Roman" w:cs="Times New Roman"/>
          <w:b/>
          <w:color w:val="000000" w:themeColor="text1"/>
          <w:sz w:val="24"/>
          <w:szCs w:val="24"/>
        </w:rPr>
      </w:pPr>
      <w:r w:rsidRPr="007264BD">
        <w:rPr>
          <w:rFonts w:ascii="Times New Roman" w:hAnsi="Times New Roman" w:cs="Times New Roman"/>
          <w:b/>
          <w:color w:val="000000" w:themeColor="text1"/>
          <w:sz w:val="24"/>
          <w:szCs w:val="24"/>
        </w:rPr>
        <w:t xml:space="preserve">Tabla </w:t>
      </w:r>
      <w:r w:rsidRPr="007264BD">
        <w:rPr>
          <w:rFonts w:ascii="Times New Roman" w:hAnsi="Times New Roman" w:cs="Times New Roman"/>
          <w:b/>
          <w:color w:val="000000" w:themeColor="text1"/>
          <w:sz w:val="24"/>
          <w:szCs w:val="24"/>
        </w:rPr>
        <w:fldChar w:fldCharType="begin"/>
      </w:r>
      <w:r w:rsidRPr="007264BD">
        <w:rPr>
          <w:rFonts w:ascii="Times New Roman" w:hAnsi="Times New Roman" w:cs="Times New Roman"/>
          <w:b/>
          <w:color w:val="000000" w:themeColor="text1"/>
          <w:sz w:val="24"/>
          <w:szCs w:val="24"/>
        </w:rPr>
        <w:instrText xml:space="preserve"> SEQ Tabla \* ARABIC </w:instrText>
      </w:r>
      <w:r w:rsidRPr="007264BD">
        <w:rPr>
          <w:rFonts w:ascii="Times New Roman" w:hAnsi="Times New Roman" w:cs="Times New Roman"/>
          <w:b/>
          <w:color w:val="000000" w:themeColor="text1"/>
          <w:sz w:val="24"/>
          <w:szCs w:val="24"/>
        </w:rPr>
        <w:fldChar w:fldCharType="separate"/>
      </w:r>
      <w:r w:rsidR="0092308B">
        <w:rPr>
          <w:rFonts w:ascii="Times New Roman" w:hAnsi="Times New Roman" w:cs="Times New Roman"/>
          <w:b/>
          <w:noProof/>
          <w:color w:val="000000" w:themeColor="text1"/>
          <w:sz w:val="24"/>
          <w:szCs w:val="24"/>
        </w:rPr>
        <w:t>4</w:t>
      </w:r>
      <w:r w:rsidRPr="007264BD">
        <w:rPr>
          <w:rFonts w:ascii="Times New Roman" w:hAnsi="Times New Roman" w:cs="Times New Roman"/>
          <w:b/>
          <w:color w:val="000000" w:themeColor="text1"/>
          <w:sz w:val="24"/>
          <w:szCs w:val="24"/>
        </w:rPr>
        <w:fldChar w:fldCharType="end"/>
      </w:r>
    </w:p>
    <w:p w14:paraId="2CE61E6A" w14:textId="65192AA7" w:rsidR="00041C66" w:rsidRPr="007264BD" w:rsidRDefault="00041C66" w:rsidP="00041C66">
      <w:pPr>
        <w:rPr>
          <w:rFonts w:ascii="Times New Roman" w:hAnsi="Times New Roman" w:cs="Times New Roman"/>
          <w:bCs/>
          <w:i/>
          <w:color w:val="000000" w:themeColor="text1"/>
          <w:sz w:val="24"/>
          <w:szCs w:val="24"/>
          <w:lang w:val="es-ES"/>
        </w:rPr>
      </w:pPr>
      <w:r w:rsidRPr="007264BD">
        <w:rPr>
          <w:rFonts w:ascii="Times New Roman" w:hAnsi="Times New Roman" w:cs="Times New Roman"/>
          <w:i/>
          <w:color w:val="000000" w:themeColor="text1"/>
          <w:sz w:val="24"/>
          <w:szCs w:val="24"/>
        </w:rPr>
        <w:t>Cumplimiento en asignación de cursos por profesor subproblema 1</w:t>
      </w:r>
    </w:p>
    <w:tbl>
      <w:tblPr>
        <w:tblW w:w="0" w:type="auto"/>
        <w:tblBorders>
          <w:top w:val="single" w:sz="4" w:space="0" w:color="A5A5A5"/>
          <w:bottom w:val="single" w:sz="4" w:space="0" w:color="A5A5A5"/>
        </w:tblBorders>
        <w:tblLook w:val="04A0" w:firstRow="1" w:lastRow="0" w:firstColumn="1" w:lastColumn="0" w:noHBand="0" w:noVBand="1"/>
      </w:tblPr>
      <w:tblGrid>
        <w:gridCol w:w="912"/>
        <w:gridCol w:w="912"/>
        <w:gridCol w:w="1223"/>
        <w:gridCol w:w="1301"/>
      </w:tblGrid>
      <w:tr w:rsidR="00992687" w:rsidRPr="0036142A" w14:paraId="4A926BCB" w14:textId="77777777" w:rsidTr="00C11B76">
        <w:trPr>
          <w:trHeight w:hRule="exact" w:val="794"/>
        </w:trPr>
        <w:tc>
          <w:tcPr>
            <w:tcW w:w="1087" w:type="dxa"/>
            <w:tcBorders>
              <w:bottom w:val="single" w:sz="4" w:space="0" w:color="A5A5A5"/>
            </w:tcBorders>
            <w:shd w:val="clear" w:color="auto" w:fill="auto"/>
          </w:tcPr>
          <w:p w14:paraId="47F51137" w14:textId="53C24C90" w:rsidR="00992687" w:rsidRPr="0036142A" w:rsidRDefault="00992687" w:rsidP="0092308B">
            <w:pPr>
              <w:jc w:val="center"/>
              <w:rPr>
                <w:rFonts w:ascii="Times New Roman" w:hAnsi="Times New Roman" w:cs="Times New Roman"/>
                <w:b/>
                <w:bCs/>
                <w:color w:val="000000"/>
              </w:rPr>
            </w:pPr>
            <w:r w:rsidRPr="0036142A">
              <w:rPr>
                <w:rFonts w:ascii="Times New Roman" w:hAnsi="Times New Roman" w:cs="Times New Roman"/>
                <w:b/>
                <w:bCs/>
                <w:color w:val="000000"/>
              </w:rPr>
              <w:t>Profe</w:t>
            </w:r>
            <w:r w:rsidR="001F561E" w:rsidRPr="0036142A">
              <w:rPr>
                <w:rFonts w:ascii="Times New Roman" w:hAnsi="Times New Roman" w:cs="Times New Roman"/>
                <w:b/>
                <w:bCs/>
                <w:color w:val="000000"/>
              </w:rPr>
              <w:t>-</w:t>
            </w:r>
            <w:r w:rsidRPr="0036142A">
              <w:rPr>
                <w:rFonts w:ascii="Times New Roman" w:hAnsi="Times New Roman" w:cs="Times New Roman"/>
                <w:b/>
                <w:bCs/>
                <w:color w:val="000000"/>
              </w:rPr>
              <w:t>sor</w:t>
            </w:r>
          </w:p>
        </w:tc>
        <w:tc>
          <w:tcPr>
            <w:tcW w:w="1087" w:type="dxa"/>
            <w:tcBorders>
              <w:bottom w:val="single" w:sz="4" w:space="0" w:color="A5A5A5"/>
            </w:tcBorders>
            <w:shd w:val="clear" w:color="auto" w:fill="auto"/>
          </w:tcPr>
          <w:p w14:paraId="1FA241E6" w14:textId="77777777" w:rsidR="00992687" w:rsidRPr="0036142A" w:rsidRDefault="00992687" w:rsidP="0092308B">
            <w:pPr>
              <w:jc w:val="center"/>
              <w:rPr>
                <w:rFonts w:ascii="Times New Roman" w:hAnsi="Times New Roman" w:cs="Times New Roman"/>
                <w:b/>
                <w:bCs/>
                <w:color w:val="000000"/>
              </w:rPr>
            </w:pPr>
            <w:r w:rsidRPr="0036142A">
              <w:rPr>
                <w:rFonts w:ascii="Times New Roman" w:hAnsi="Times New Roman" w:cs="Times New Roman"/>
                <w:b/>
                <w:bCs/>
                <w:color w:val="000000"/>
              </w:rPr>
              <w:t>#Cursos ideal</w:t>
            </w:r>
          </w:p>
        </w:tc>
        <w:tc>
          <w:tcPr>
            <w:tcW w:w="1087" w:type="dxa"/>
            <w:tcBorders>
              <w:bottom w:val="single" w:sz="4" w:space="0" w:color="A5A5A5"/>
            </w:tcBorders>
            <w:shd w:val="clear" w:color="auto" w:fill="auto"/>
          </w:tcPr>
          <w:p w14:paraId="2EC6E302" w14:textId="77777777" w:rsidR="00992687" w:rsidRPr="0036142A" w:rsidRDefault="00992687" w:rsidP="0092308B">
            <w:pPr>
              <w:jc w:val="center"/>
              <w:rPr>
                <w:rFonts w:ascii="Times New Roman" w:hAnsi="Times New Roman" w:cs="Times New Roman"/>
                <w:b/>
                <w:bCs/>
                <w:color w:val="000000"/>
              </w:rPr>
            </w:pPr>
            <w:r w:rsidRPr="0036142A">
              <w:rPr>
                <w:rFonts w:ascii="Times New Roman" w:hAnsi="Times New Roman" w:cs="Times New Roman"/>
                <w:b/>
                <w:bCs/>
                <w:color w:val="000000"/>
              </w:rPr>
              <w:t>#Cursos programados</w:t>
            </w:r>
          </w:p>
        </w:tc>
        <w:tc>
          <w:tcPr>
            <w:tcW w:w="1087" w:type="dxa"/>
            <w:tcBorders>
              <w:bottom w:val="single" w:sz="4" w:space="0" w:color="A5A5A5"/>
            </w:tcBorders>
            <w:shd w:val="clear" w:color="auto" w:fill="auto"/>
          </w:tcPr>
          <w:p w14:paraId="1EFF7E06" w14:textId="77777777" w:rsidR="00992687" w:rsidRPr="0036142A" w:rsidRDefault="00992687" w:rsidP="0092308B">
            <w:pPr>
              <w:jc w:val="center"/>
              <w:rPr>
                <w:rFonts w:ascii="Times New Roman" w:hAnsi="Times New Roman" w:cs="Times New Roman"/>
                <w:b/>
                <w:bCs/>
                <w:color w:val="000000"/>
              </w:rPr>
            </w:pPr>
            <w:r w:rsidRPr="0036142A">
              <w:rPr>
                <w:rFonts w:ascii="Times New Roman" w:hAnsi="Times New Roman" w:cs="Times New Roman"/>
                <w:b/>
                <w:bCs/>
                <w:color w:val="000000"/>
              </w:rPr>
              <w:t>% Cumplimiento</w:t>
            </w:r>
          </w:p>
        </w:tc>
      </w:tr>
      <w:tr w:rsidR="00992687" w:rsidRPr="0036142A" w14:paraId="504AA46B" w14:textId="77777777" w:rsidTr="0092308B">
        <w:trPr>
          <w:trHeight w:hRule="exact" w:val="295"/>
        </w:trPr>
        <w:tc>
          <w:tcPr>
            <w:tcW w:w="1087" w:type="dxa"/>
            <w:shd w:val="clear" w:color="auto" w:fill="EDEDED"/>
            <w:noWrap/>
            <w:hideMark/>
          </w:tcPr>
          <w:p w14:paraId="6E3E2CC0"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1</w:t>
            </w:r>
          </w:p>
        </w:tc>
        <w:tc>
          <w:tcPr>
            <w:tcW w:w="1087" w:type="dxa"/>
            <w:shd w:val="clear" w:color="auto" w:fill="EDEDED"/>
            <w:noWrap/>
            <w:hideMark/>
          </w:tcPr>
          <w:p w14:paraId="6247B21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087" w:type="dxa"/>
            <w:shd w:val="clear" w:color="auto" w:fill="EDEDED"/>
            <w:noWrap/>
            <w:hideMark/>
          </w:tcPr>
          <w:p w14:paraId="73871ACD"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087" w:type="dxa"/>
            <w:shd w:val="clear" w:color="auto" w:fill="EDEDED"/>
            <w:noWrap/>
            <w:hideMark/>
          </w:tcPr>
          <w:p w14:paraId="211C288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133%</w:t>
            </w:r>
          </w:p>
        </w:tc>
      </w:tr>
      <w:tr w:rsidR="00992687" w:rsidRPr="0036142A" w14:paraId="71938479" w14:textId="77777777" w:rsidTr="0092308B">
        <w:trPr>
          <w:trHeight w:hRule="exact" w:val="295"/>
        </w:trPr>
        <w:tc>
          <w:tcPr>
            <w:tcW w:w="1087" w:type="dxa"/>
            <w:shd w:val="clear" w:color="auto" w:fill="auto"/>
            <w:noWrap/>
            <w:hideMark/>
          </w:tcPr>
          <w:p w14:paraId="5A92889E"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2</w:t>
            </w:r>
          </w:p>
        </w:tc>
        <w:tc>
          <w:tcPr>
            <w:tcW w:w="1087" w:type="dxa"/>
            <w:shd w:val="clear" w:color="auto" w:fill="auto"/>
            <w:noWrap/>
            <w:hideMark/>
          </w:tcPr>
          <w:p w14:paraId="428FF6E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auto"/>
            <w:noWrap/>
            <w:hideMark/>
          </w:tcPr>
          <w:p w14:paraId="27FEFBA4"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087" w:type="dxa"/>
            <w:shd w:val="clear" w:color="auto" w:fill="auto"/>
            <w:noWrap/>
            <w:hideMark/>
          </w:tcPr>
          <w:p w14:paraId="7C089D9D"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150%</w:t>
            </w:r>
          </w:p>
        </w:tc>
      </w:tr>
      <w:tr w:rsidR="00992687" w:rsidRPr="0036142A" w14:paraId="1132402F" w14:textId="77777777" w:rsidTr="0092308B">
        <w:trPr>
          <w:trHeight w:hRule="exact" w:val="295"/>
        </w:trPr>
        <w:tc>
          <w:tcPr>
            <w:tcW w:w="1087" w:type="dxa"/>
            <w:shd w:val="clear" w:color="auto" w:fill="EDEDED"/>
            <w:noWrap/>
            <w:hideMark/>
          </w:tcPr>
          <w:p w14:paraId="434DFA49"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3</w:t>
            </w:r>
          </w:p>
        </w:tc>
        <w:tc>
          <w:tcPr>
            <w:tcW w:w="1087" w:type="dxa"/>
            <w:shd w:val="clear" w:color="auto" w:fill="EDEDED"/>
            <w:noWrap/>
            <w:hideMark/>
          </w:tcPr>
          <w:p w14:paraId="2187A4C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EDEDED"/>
            <w:noWrap/>
            <w:hideMark/>
          </w:tcPr>
          <w:p w14:paraId="6BC8389B"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087" w:type="dxa"/>
            <w:shd w:val="clear" w:color="auto" w:fill="EDEDED"/>
            <w:noWrap/>
            <w:hideMark/>
          </w:tcPr>
          <w:p w14:paraId="7B3090DC"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992687" w:rsidRPr="0036142A" w14:paraId="67E95E10" w14:textId="77777777" w:rsidTr="0092308B">
        <w:trPr>
          <w:trHeight w:hRule="exact" w:val="295"/>
        </w:trPr>
        <w:tc>
          <w:tcPr>
            <w:tcW w:w="1087" w:type="dxa"/>
            <w:shd w:val="clear" w:color="auto" w:fill="auto"/>
            <w:noWrap/>
            <w:hideMark/>
          </w:tcPr>
          <w:p w14:paraId="4FD51314"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4</w:t>
            </w:r>
          </w:p>
        </w:tc>
        <w:tc>
          <w:tcPr>
            <w:tcW w:w="1087" w:type="dxa"/>
            <w:shd w:val="clear" w:color="auto" w:fill="auto"/>
            <w:noWrap/>
            <w:hideMark/>
          </w:tcPr>
          <w:p w14:paraId="3C49D576"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auto"/>
            <w:noWrap/>
            <w:hideMark/>
          </w:tcPr>
          <w:p w14:paraId="778ED89F"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auto"/>
            <w:noWrap/>
            <w:hideMark/>
          </w:tcPr>
          <w:p w14:paraId="3E1933EA"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92687" w:rsidRPr="0036142A" w14:paraId="3F65217D" w14:textId="77777777" w:rsidTr="0092308B">
        <w:trPr>
          <w:trHeight w:hRule="exact" w:val="295"/>
        </w:trPr>
        <w:tc>
          <w:tcPr>
            <w:tcW w:w="1087" w:type="dxa"/>
            <w:shd w:val="clear" w:color="auto" w:fill="EDEDED"/>
            <w:noWrap/>
            <w:hideMark/>
          </w:tcPr>
          <w:p w14:paraId="7ECA85A4"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5</w:t>
            </w:r>
          </w:p>
        </w:tc>
        <w:tc>
          <w:tcPr>
            <w:tcW w:w="1087" w:type="dxa"/>
            <w:shd w:val="clear" w:color="auto" w:fill="EDEDED"/>
            <w:noWrap/>
            <w:hideMark/>
          </w:tcPr>
          <w:p w14:paraId="3A75F21E"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EDEDED"/>
            <w:noWrap/>
            <w:hideMark/>
          </w:tcPr>
          <w:p w14:paraId="59D64762"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087" w:type="dxa"/>
            <w:shd w:val="clear" w:color="auto" w:fill="EDEDED"/>
            <w:noWrap/>
            <w:hideMark/>
          </w:tcPr>
          <w:p w14:paraId="0C7D565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992687" w:rsidRPr="0036142A" w14:paraId="2867DB25" w14:textId="77777777" w:rsidTr="0092308B">
        <w:trPr>
          <w:trHeight w:hRule="exact" w:val="295"/>
        </w:trPr>
        <w:tc>
          <w:tcPr>
            <w:tcW w:w="1087" w:type="dxa"/>
            <w:shd w:val="clear" w:color="auto" w:fill="auto"/>
            <w:noWrap/>
            <w:hideMark/>
          </w:tcPr>
          <w:p w14:paraId="25C29DDD"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6</w:t>
            </w:r>
          </w:p>
        </w:tc>
        <w:tc>
          <w:tcPr>
            <w:tcW w:w="1087" w:type="dxa"/>
            <w:shd w:val="clear" w:color="auto" w:fill="auto"/>
            <w:noWrap/>
            <w:hideMark/>
          </w:tcPr>
          <w:p w14:paraId="362EFEE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087" w:type="dxa"/>
            <w:shd w:val="clear" w:color="auto" w:fill="auto"/>
            <w:noWrap/>
            <w:hideMark/>
          </w:tcPr>
          <w:p w14:paraId="43F4BE2D"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auto"/>
            <w:noWrap/>
            <w:hideMark/>
          </w:tcPr>
          <w:p w14:paraId="1F30A648"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200%</w:t>
            </w:r>
          </w:p>
        </w:tc>
      </w:tr>
      <w:tr w:rsidR="00992687" w:rsidRPr="0036142A" w14:paraId="13CD6B7D" w14:textId="77777777" w:rsidTr="0092308B">
        <w:trPr>
          <w:trHeight w:hRule="exact" w:val="295"/>
        </w:trPr>
        <w:tc>
          <w:tcPr>
            <w:tcW w:w="1087" w:type="dxa"/>
            <w:shd w:val="clear" w:color="auto" w:fill="EDEDED"/>
            <w:noWrap/>
            <w:hideMark/>
          </w:tcPr>
          <w:p w14:paraId="334EDCC1"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7</w:t>
            </w:r>
          </w:p>
        </w:tc>
        <w:tc>
          <w:tcPr>
            <w:tcW w:w="1087" w:type="dxa"/>
            <w:shd w:val="clear" w:color="auto" w:fill="EDEDED"/>
            <w:noWrap/>
            <w:hideMark/>
          </w:tcPr>
          <w:p w14:paraId="7377A86F"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087" w:type="dxa"/>
            <w:shd w:val="clear" w:color="auto" w:fill="EDEDED"/>
            <w:noWrap/>
            <w:hideMark/>
          </w:tcPr>
          <w:p w14:paraId="50859FBC"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087" w:type="dxa"/>
            <w:shd w:val="clear" w:color="auto" w:fill="EDEDED"/>
            <w:noWrap/>
            <w:hideMark/>
          </w:tcPr>
          <w:p w14:paraId="314DE16A"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92687" w:rsidRPr="0036142A" w14:paraId="594A4EB5" w14:textId="77777777" w:rsidTr="0092308B">
        <w:trPr>
          <w:trHeight w:hRule="exact" w:val="295"/>
        </w:trPr>
        <w:tc>
          <w:tcPr>
            <w:tcW w:w="1087" w:type="dxa"/>
            <w:shd w:val="clear" w:color="auto" w:fill="auto"/>
            <w:noWrap/>
            <w:hideMark/>
          </w:tcPr>
          <w:p w14:paraId="4AA154EE"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8</w:t>
            </w:r>
          </w:p>
        </w:tc>
        <w:tc>
          <w:tcPr>
            <w:tcW w:w="1087" w:type="dxa"/>
            <w:shd w:val="clear" w:color="auto" w:fill="auto"/>
            <w:noWrap/>
            <w:hideMark/>
          </w:tcPr>
          <w:p w14:paraId="2A4402FB"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087" w:type="dxa"/>
            <w:shd w:val="clear" w:color="auto" w:fill="auto"/>
            <w:noWrap/>
            <w:hideMark/>
          </w:tcPr>
          <w:p w14:paraId="0E332CD4"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087" w:type="dxa"/>
            <w:shd w:val="clear" w:color="auto" w:fill="auto"/>
            <w:noWrap/>
            <w:hideMark/>
          </w:tcPr>
          <w:p w14:paraId="5C4B8C18"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133%</w:t>
            </w:r>
          </w:p>
        </w:tc>
      </w:tr>
      <w:tr w:rsidR="00992687" w:rsidRPr="0036142A" w14:paraId="5DD63934" w14:textId="77777777" w:rsidTr="0092308B">
        <w:trPr>
          <w:trHeight w:hRule="exact" w:val="295"/>
        </w:trPr>
        <w:tc>
          <w:tcPr>
            <w:tcW w:w="1087" w:type="dxa"/>
            <w:shd w:val="clear" w:color="auto" w:fill="EDEDED"/>
            <w:noWrap/>
            <w:hideMark/>
          </w:tcPr>
          <w:p w14:paraId="12BA555E"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9</w:t>
            </w:r>
          </w:p>
        </w:tc>
        <w:tc>
          <w:tcPr>
            <w:tcW w:w="1087" w:type="dxa"/>
            <w:shd w:val="clear" w:color="auto" w:fill="EDEDED"/>
            <w:noWrap/>
            <w:hideMark/>
          </w:tcPr>
          <w:p w14:paraId="1169A1F0"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087" w:type="dxa"/>
            <w:shd w:val="clear" w:color="auto" w:fill="EDEDED"/>
            <w:noWrap/>
            <w:hideMark/>
          </w:tcPr>
          <w:p w14:paraId="1C761CCD"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p>
        </w:tc>
        <w:tc>
          <w:tcPr>
            <w:tcW w:w="1087" w:type="dxa"/>
            <w:shd w:val="clear" w:color="auto" w:fill="EDEDED"/>
            <w:noWrap/>
            <w:hideMark/>
          </w:tcPr>
          <w:p w14:paraId="7A3BA92E"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167%</w:t>
            </w:r>
          </w:p>
        </w:tc>
      </w:tr>
      <w:tr w:rsidR="00992687" w:rsidRPr="0036142A" w14:paraId="0D8AC649" w14:textId="77777777" w:rsidTr="0092308B">
        <w:trPr>
          <w:trHeight w:hRule="exact" w:val="295"/>
        </w:trPr>
        <w:tc>
          <w:tcPr>
            <w:tcW w:w="1087" w:type="dxa"/>
            <w:shd w:val="clear" w:color="auto" w:fill="auto"/>
            <w:noWrap/>
            <w:hideMark/>
          </w:tcPr>
          <w:p w14:paraId="7E5D6484"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10</w:t>
            </w:r>
          </w:p>
        </w:tc>
        <w:tc>
          <w:tcPr>
            <w:tcW w:w="1087" w:type="dxa"/>
            <w:shd w:val="clear" w:color="auto" w:fill="auto"/>
            <w:noWrap/>
            <w:hideMark/>
          </w:tcPr>
          <w:p w14:paraId="5FE619FB"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auto"/>
            <w:noWrap/>
            <w:hideMark/>
          </w:tcPr>
          <w:p w14:paraId="197FA01B"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auto"/>
            <w:noWrap/>
            <w:hideMark/>
          </w:tcPr>
          <w:p w14:paraId="502DF13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92687" w:rsidRPr="0036142A" w14:paraId="5B058B4A" w14:textId="77777777" w:rsidTr="0092308B">
        <w:trPr>
          <w:trHeight w:hRule="exact" w:val="295"/>
        </w:trPr>
        <w:tc>
          <w:tcPr>
            <w:tcW w:w="1087" w:type="dxa"/>
            <w:shd w:val="clear" w:color="auto" w:fill="EDEDED"/>
            <w:noWrap/>
            <w:hideMark/>
          </w:tcPr>
          <w:p w14:paraId="1FE59E10"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11</w:t>
            </w:r>
          </w:p>
        </w:tc>
        <w:tc>
          <w:tcPr>
            <w:tcW w:w="1087" w:type="dxa"/>
            <w:shd w:val="clear" w:color="auto" w:fill="EDEDED"/>
            <w:noWrap/>
            <w:hideMark/>
          </w:tcPr>
          <w:p w14:paraId="46ED807D"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087" w:type="dxa"/>
            <w:shd w:val="clear" w:color="auto" w:fill="EDEDED"/>
            <w:noWrap/>
            <w:hideMark/>
          </w:tcPr>
          <w:p w14:paraId="2067097D"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087" w:type="dxa"/>
            <w:shd w:val="clear" w:color="auto" w:fill="EDEDED"/>
            <w:noWrap/>
            <w:hideMark/>
          </w:tcPr>
          <w:p w14:paraId="2BE3BE3A"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992687" w:rsidRPr="0036142A" w14:paraId="05E37284" w14:textId="77777777" w:rsidTr="0092308B">
        <w:trPr>
          <w:trHeight w:hRule="exact" w:val="295"/>
        </w:trPr>
        <w:tc>
          <w:tcPr>
            <w:tcW w:w="1087" w:type="dxa"/>
            <w:shd w:val="clear" w:color="auto" w:fill="auto"/>
            <w:noWrap/>
            <w:hideMark/>
          </w:tcPr>
          <w:p w14:paraId="7EBD7603"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12</w:t>
            </w:r>
          </w:p>
        </w:tc>
        <w:tc>
          <w:tcPr>
            <w:tcW w:w="1087" w:type="dxa"/>
            <w:shd w:val="clear" w:color="auto" w:fill="auto"/>
            <w:noWrap/>
            <w:hideMark/>
          </w:tcPr>
          <w:p w14:paraId="45655304"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087" w:type="dxa"/>
            <w:shd w:val="clear" w:color="auto" w:fill="auto"/>
            <w:noWrap/>
            <w:hideMark/>
          </w:tcPr>
          <w:p w14:paraId="5B2E9918"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087" w:type="dxa"/>
            <w:shd w:val="clear" w:color="auto" w:fill="auto"/>
            <w:noWrap/>
            <w:hideMark/>
          </w:tcPr>
          <w:p w14:paraId="25B402FD"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75%</w:t>
            </w:r>
          </w:p>
        </w:tc>
      </w:tr>
      <w:tr w:rsidR="00992687" w:rsidRPr="0036142A" w14:paraId="3157A416" w14:textId="77777777" w:rsidTr="0092308B">
        <w:trPr>
          <w:trHeight w:hRule="exact" w:val="295"/>
        </w:trPr>
        <w:tc>
          <w:tcPr>
            <w:tcW w:w="1087" w:type="dxa"/>
            <w:shd w:val="clear" w:color="auto" w:fill="EDEDED"/>
            <w:noWrap/>
            <w:hideMark/>
          </w:tcPr>
          <w:p w14:paraId="01ACD3D3"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13</w:t>
            </w:r>
          </w:p>
        </w:tc>
        <w:tc>
          <w:tcPr>
            <w:tcW w:w="1087" w:type="dxa"/>
            <w:shd w:val="clear" w:color="auto" w:fill="EDEDED"/>
            <w:noWrap/>
            <w:hideMark/>
          </w:tcPr>
          <w:p w14:paraId="5E46FD06"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087" w:type="dxa"/>
            <w:shd w:val="clear" w:color="auto" w:fill="EDEDED"/>
            <w:noWrap/>
            <w:hideMark/>
          </w:tcPr>
          <w:p w14:paraId="6465B1F0"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087" w:type="dxa"/>
            <w:shd w:val="clear" w:color="auto" w:fill="EDEDED"/>
            <w:noWrap/>
            <w:hideMark/>
          </w:tcPr>
          <w:p w14:paraId="2C681E1A"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92687" w:rsidRPr="0036142A" w14:paraId="431B6715" w14:textId="77777777" w:rsidTr="0092308B">
        <w:trPr>
          <w:trHeight w:hRule="exact" w:val="295"/>
        </w:trPr>
        <w:tc>
          <w:tcPr>
            <w:tcW w:w="1087" w:type="dxa"/>
            <w:shd w:val="clear" w:color="auto" w:fill="auto"/>
            <w:noWrap/>
            <w:hideMark/>
          </w:tcPr>
          <w:p w14:paraId="0A3EB544"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14</w:t>
            </w:r>
          </w:p>
        </w:tc>
        <w:tc>
          <w:tcPr>
            <w:tcW w:w="1087" w:type="dxa"/>
            <w:shd w:val="clear" w:color="auto" w:fill="auto"/>
            <w:noWrap/>
            <w:hideMark/>
          </w:tcPr>
          <w:p w14:paraId="22BC99F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087" w:type="dxa"/>
            <w:shd w:val="clear" w:color="auto" w:fill="auto"/>
            <w:noWrap/>
            <w:hideMark/>
          </w:tcPr>
          <w:p w14:paraId="386A7AC8"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p>
        </w:tc>
        <w:tc>
          <w:tcPr>
            <w:tcW w:w="1087" w:type="dxa"/>
            <w:shd w:val="clear" w:color="auto" w:fill="auto"/>
            <w:noWrap/>
            <w:hideMark/>
          </w:tcPr>
          <w:p w14:paraId="67F52864"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125%</w:t>
            </w:r>
          </w:p>
        </w:tc>
      </w:tr>
      <w:tr w:rsidR="00992687" w:rsidRPr="0036142A" w14:paraId="2A9CD0AE" w14:textId="77777777" w:rsidTr="0092308B">
        <w:trPr>
          <w:trHeight w:hRule="exact" w:val="295"/>
        </w:trPr>
        <w:tc>
          <w:tcPr>
            <w:tcW w:w="1087" w:type="dxa"/>
            <w:shd w:val="clear" w:color="auto" w:fill="EDEDED"/>
            <w:noWrap/>
            <w:hideMark/>
          </w:tcPr>
          <w:p w14:paraId="0D4E79E8" w14:textId="77777777" w:rsidR="00992687" w:rsidRPr="0036142A" w:rsidRDefault="00992687" w:rsidP="00041C66">
            <w:pPr>
              <w:spacing w:line="240" w:lineRule="auto"/>
              <w:jc w:val="center"/>
              <w:rPr>
                <w:rFonts w:ascii="Times New Roman" w:eastAsia="Times New Roman" w:hAnsi="Times New Roman" w:cs="Times New Roman"/>
                <w:bCs/>
                <w:color w:val="000000"/>
                <w:lang w:eastAsia="es-CO"/>
              </w:rPr>
            </w:pPr>
            <w:r w:rsidRPr="0036142A">
              <w:rPr>
                <w:rFonts w:ascii="Times New Roman" w:eastAsia="Times New Roman" w:hAnsi="Times New Roman" w:cs="Times New Roman"/>
                <w:bCs/>
                <w:color w:val="000000"/>
                <w:lang w:eastAsia="es-CO"/>
              </w:rPr>
              <w:t>15</w:t>
            </w:r>
          </w:p>
        </w:tc>
        <w:tc>
          <w:tcPr>
            <w:tcW w:w="1087" w:type="dxa"/>
            <w:shd w:val="clear" w:color="auto" w:fill="EDEDED"/>
            <w:noWrap/>
            <w:hideMark/>
          </w:tcPr>
          <w:p w14:paraId="16A774A1"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087" w:type="dxa"/>
            <w:shd w:val="clear" w:color="auto" w:fill="EDEDED"/>
            <w:noWrap/>
            <w:hideMark/>
          </w:tcPr>
          <w:p w14:paraId="3131F292"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087" w:type="dxa"/>
            <w:shd w:val="clear" w:color="auto" w:fill="EDEDED"/>
            <w:noWrap/>
            <w:hideMark/>
          </w:tcPr>
          <w:p w14:paraId="643399B6"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25%</w:t>
            </w:r>
          </w:p>
        </w:tc>
      </w:tr>
      <w:tr w:rsidR="00992687" w:rsidRPr="0036142A" w14:paraId="3CA61B48" w14:textId="77777777" w:rsidTr="0092308B">
        <w:trPr>
          <w:trHeight w:hRule="exact" w:val="295"/>
        </w:trPr>
        <w:tc>
          <w:tcPr>
            <w:tcW w:w="1087" w:type="dxa"/>
            <w:shd w:val="clear" w:color="auto" w:fill="auto"/>
            <w:noWrap/>
            <w:hideMark/>
          </w:tcPr>
          <w:p w14:paraId="5CFE7CD3" w14:textId="77777777" w:rsidR="00992687" w:rsidRPr="0036142A" w:rsidRDefault="00992687" w:rsidP="00041C66">
            <w:pPr>
              <w:spacing w:line="240" w:lineRule="auto"/>
              <w:jc w:val="center"/>
              <w:rPr>
                <w:rFonts w:ascii="Times New Roman" w:eastAsia="Times New Roman" w:hAnsi="Times New Roman" w:cs="Times New Roman"/>
                <w:b/>
                <w:bCs/>
                <w:color w:val="000000"/>
                <w:lang w:eastAsia="es-CO"/>
              </w:rPr>
            </w:pPr>
          </w:p>
        </w:tc>
        <w:tc>
          <w:tcPr>
            <w:tcW w:w="1087" w:type="dxa"/>
            <w:shd w:val="clear" w:color="auto" w:fill="auto"/>
            <w:noWrap/>
            <w:hideMark/>
          </w:tcPr>
          <w:p w14:paraId="2A078DC9" w14:textId="77777777" w:rsidR="00992687" w:rsidRPr="0036142A" w:rsidRDefault="00992687" w:rsidP="00041C66">
            <w:pPr>
              <w:spacing w:line="240" w:lineRule="auto"/>
              <w:rPr>
                <w:rFonts w:ascii="Times New Roman" w:eastAsia="Times New Roman" w:hAnsi="Times New Roman" w:cs="Times New Roman"/>
                <w:color w:val="7B7B7B"/>
                <w:lang w:eastAsia="es-CO"/>
              </w:rPr>
            </w:pPr>
          </w:p>
        </w:tc>
        <w:tc>
          <w:tcPr>
            <w:tcW w:w="1087" w:type="dxa"/>
            <w:shd w:val="clear" w:color="auto" w:fill="auto"/>
            <w:noWrap/>
            <w:hideMark/>
          </w:tcPr>
          <w:p w14:paraId="7ED71768" w14:textId="6A9E3E5A"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Promedi</w:t>
            </w:r>
            <w:r w:rsidR="0092308B" w:rsidRPr="0036142A">
              <w:rPr>
                <w:rFonts w:ascii="Times New Roman" w:eastAsia="Times New Roman" w:hAnsi="Times New Roman" w:cs="Times New Roman"/>
                <w:color w:val="000000"/>
                <w:lang w:eastAsia="es-CO"/>
              </w:rPr>
              <w:t>o</w:t>
            </w:r>
          </w:p>
        </w:tc>
        <w:tc>
          <w:tcPr>
            <w:tcW w:w="1087" w:type="dxa"/>
            <w:shd w:val="clear" w:color="auto" w:fill="auto"/>
            <w:noWrap/>
            <w:hideMark/>
          </w:tcPr>
          <w:p w14:paraId="1CA9E440" w14:textId="77777777" w:rsidR="00992687" w:rsidRPr="0036142A" w:rsidRDefault="00992687" w:rsidP="00041C66">
            <w:pPr>
              <w:spacing w:line="240" w:lineRule="auto"/>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104%</w:t>
            </w:r>
          </w:p>
        </w:tc>
      </w:tr>
    </w:tbl>
    <w:p w14:paraId="06B9B8F7" w14:textId="3CD655D9" w:rsidR="00041F72" w:rsidRDefault="00041F72" w:rsidP="00C11B76">
      <w:pPr>
        <w:spacing w:before="240"/>
        <w:rPr>
          <w:rFonts w:ascii="Times New Roman" w:hAnsi="Times New Roman" w:cs="Times New Roman"/>
          <w:b/>
          <w:bCs/>
          <w:sz w:val="24"/>
          <w:szCs w:val="24"/>
        </w:rPr>
      </w:pPr>
      <w:r w:rsidRPr="00041F72">
        <w:rPr>
          <w:rFonts w:ascii="Times New Roman" w:hAnsi="Times New Roman" w:cs="Times New Roman"/>
          <w:b/>
          <w:bCs/>
          <w:sz w:val="24"/>
          <w:szCs w:val="24"/>
        </w:rPr>
        <w:t xml:space="preserve">Tabla </w:t>
      </w:r>
      <w:r>
        <w:rPr>
          <w:rFonts w:ascii="Times New Roman" w:hAnsi="Times New Roman" w:cs="Times New Roman"/>
          <w:b/>
          <w:bCs/>
          <w:sz w:val="24"/>
          <w:szCs w:val="24"/>
        </w:rPr>
        <w:t>5</w:t>
      </w:r>
      <w:r w:rsidRPr="00041F72">
        <w:rPr>
          <w:rFonts w:ascii="Times New Roman" w:hAnsi="Times New Roman" w:cs="Times New Roman"/>
          <w:b/>
          <w:bCs/>
          <w:sz w:val="24"/>
          <w:szCs w:val="24"/>
        </w:rPr>
        <w:t xml:space="preserve"> </w:t>
      </w:r>
    </w:p>
    <w:p w14:paraId="7240EDBE" w14:textId="79E2A3FA" w:rsidR="00041F72" w:rsidRPr="00041F72" w:rsidRDefault="00041F72" w:rsidP="00041F72">
      <w:pPr>
        <w:rPr>
          <w:rFonts w:ascii="Times New Roman" w:hAnsi="Times New Roman" w:cs="Times New Roman"/>
          <w:bCs/>
          <w:i/>
          <w:sz w:val="24"/>
          <w:szCs w:val="24"/>
        </w:rPr>
      </w:pPr>
      <w:r w:rsidRPr="00041F72">
        <w:rPr>
          <w:rFonts w:ascii="Times New Roman" w:hAnsi="Times New Roman" w:cs="Times New Roman"/>
          <w:bCs/>
          <w:i/>
          <w:sz w:val="24"/>
          <w:szCs w:val="24"/>
        </w:rPr>
        <w:t>Cumplimiento en los días programados por profesor subproblema 1</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087"/>
        <w:gridCol w:w="1087"/>
        <w:gridCol w:w="1087"/>
        <w:gridCol w:w="1087"/>
      </w:tblGrid>
      <w:tr w:rsidR="00041F72" w:rsidRPr="0036142A" w14:paraId="49474094" w14:textId="77777777" w:rsidTr="00C11B76">
        <w:trPr>
          <w:trHeight w:hRule="exact" w:val="799"/>
        </w:trPr>
        <w:tc>
          <w:tcPr>
            <w:tcW w:w="2375" w:type="dxa"/>
            <w:shd w:val="clear" w:color="auto" w:fill="auto"/>
            <w:noWrap/>
            <w:hideMark/>
          </w:tcPr>
          <w:p w14:paraId="3FED784D" w14:textId="77777777" w:rsidR="00041F72" w:rsidRPr="0036142A" w:rsidRDefault="00041F72" w:rsidP="00041F72">
            <w:pPr>
              <w:rPr>
                <w:rFonts w:ascii="Times New Roman" w:hAnsi="Times New Roman" w:cs="Times New Roman"/>
                <w:b/>
                <w:bCs/>
              </w:rPr>
            </w:pPr>
            <w:r w:rsidRPr="0036142A">
              <w:rPr>
                <w:rFonts w:ascii="Times New Roman" w:hAnsi="Times New Roman" w:cs="Times New Roman"/>
                <w:b/>
                <w:bCs/>
              </w:rPr>
              <w:t>Profesor</w:t>
            </w:r>
          </w:p>
        </w:tc>
        <w:tc>
          <w:tcPr>
            <w:tcW w:w="2375" w:type="dxa"/>
            <w:shd w:val="clear" w:color="auto" w:fill="auto"/>
            <w:hideMark/>
          </w:tcPr>
          <w:p w14:paraId="142CF991" w14:textId="77777777" w:rsidR="00041F72" w:rsidRPr="0036142A" w:rsidRDefault="00041F72" w:rsidP="00041F72">
            <w:pPr>
              <w:rPr>
                <w:rFonts w:ascii="Times New Roman" w:hAnsi="Times New Roman" w:cs="Times New Roman"/>
                <w:b/>
                <w:bCs/>
              </w:rPr>
            </w:pPr>
            <w:r w:rsidRPr="0036142A">
              <w:rPr>
                <w:rFonts w:ascii="Times New Roman" w:hAnsi="Times New Roman" w:cs="Times New Roman"/>
                <w:b/>
                <w:bCs/>
              </w:rPr>
              <w:t>Días ideal</w:t>
            </w:r>
          </w:p>
        </w:tc>
        <w:tc>
          <w:tcPr>
            <w:tcW w:w="2375" w:type="dxa"/>
            <w:shd w:val="clear" w:color="auto" w:fill="auto"/>
            <w:hideMark/>
          </w:tcPr>
          <w:p w14:paraId="1C6EF01E" w14:textId="77777777" w:rsidR="00041F72" w:rsidRPr="0036142A" w:rsidRDefault="00041F72" w:rsidP="00041F72">
            <w:pPr>
              <w:rPr>
                <w:rFonts w:ascii="Times New Roman" w:hAnsi="Times New Roman" w:cs="Times New Roman"/>
                <w:b/>
                <w:bCs/>
              </w:rPr>
            </w:pPr>
            <w:r w:rsidRPr="0036142A">
              <w:rPr>
                <w:rFonts w:ascii="Times New Roman" w:hAnsi="Times New Roman" w:cs="Times New Roman"/>
                <w:b/>
                <w:bCs/>
              </w:rPr>
              <w:t>Días programados</w:t>
            </w:r>
          </w:p>
        </w:tc>
        <w:tc>
          <w:tcPr>
            <w:tcW w:w="2375" w:type="dxa"/>
            <w:shd w:val="clear" w:color="auto" w:fill="auto"/>
            <w:hideMark/>
          </w:tcPr>
          <w:p w14:paraId="66FE6A77" w14:textId="77777777" w:rsidR="00041F72" w:rsidRPr="0036142A" w:rsidRDefault="00041F72" w:rsidP="00041F72">
            <w:pPr>
              <w:rPr>
                <w:rFonts w:ascii="Times New Roman" w:hAnsi="Times New Roman" w:cs="Times New Roman"/>
                <w:b/>
                <w:bCs/>
              </w:rPr>
            </w:pPr>
            <w:r w:rsidRPr="0036142A">
              <w:rPr>
                <w:rFonts w:ascii="Times New Roman" w:hAnsi="Times New Roman" w:cs="Times New Roman"/>
                <w:b/>
                <w:bCs/>
              </w:rPr>
              <w:t>% cumplimiento</w:t>
            </w:r>
          </w:p>
        </w:tc>
      </w:tr>
      <w:tr w:rsidR="00041F72" w:rsidRPr="0036142A" w14:paraId="7339B44D" w14:textId="77777777" w:rsidTr="0092308B">
        <w:trPr>
          <w:trHeight w:hRule="exact" w:val="295"/>
        </w:trPr>
        <w:tc>
          <w:tcPr>
            <w:tcW w:w="2375" w:type="dxa"/>
            <w:shd w:val="clear" w:color="auto" w:fill="EDEDED"/>
            <w:noWrap/>
            <w:hideMark/>
          </w:tcPr>
          <w:p w14:paraId="4D855671"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w:t>
            </w:r>
          </w:p>
        </w:tc>
        <w:tc>
          <w:tcPr>
            <w:tcW w:w="2375" w:type="dxa"/>
            <w:shd w:val="clear" w:color="auto" w:fill="EDEDED"/>
            <w:noWrap/>
            <w:hideMark/>
          </w:tcPr>
          <w:p w14:paraId="0F51FD61"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EDEDED"/>
            <w:noWrap/>
            <w:hideMark/>
          </w:tcPr>
          <w:p w14:paraId="57721AEC"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1,2,3</w:t>
            </w:r>
          </w:p>
        </w:tc>
        <w:tc>
          <w:tcPr>
            <w:tcW w:w="2375" w:type="dxa"/>
            <w:shd w:val="clear" w:color="auto" w:fill="EDEDED"/>
            <w:noWrap/>
            <w:hideMark/>
          </w:tcPr>
          <w:p w14:paraId="4F7FC1C6"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33%</w:t>
            </w:r>
          </w:p>
        </w:tc>
      </w:tr>
      <w:tr w:rsidR="00041F72" w:rsidRPr="0036142A" w14:paraId="31A5393C" w14:textId="77777777" w:rsidTr="0092308B">
        <w:trPr>
          <w:trHeight w:hRule="exact" w:val="295"/>
        </w:trPr>
        <w:tc>
          <w:tcPr>
            <w:tcW w:w="2375" w:type="dxa"/>
            <w:shd w:val="clear" w:color="auto" w:fill="auto"/>
            <w:noWrap/>
            <w:hideMark/>
          </w:tcPr>
          <w:p w14:paraId="07C6D2FB"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auto"/>
            <w:noWrap/>
            <w:hideMark/>
          </w:tcPr>
          <w:p w14:paraId="719894F6"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1,2,3</w:t>
            </w:r>
          </w:p>
        </w:tc>
        <w:tc>
          <w:tcPr>
            <w:tcW w:w="2375" w:type="dxa"/>
            <w:shd w:val="clear" w:color="auto" w:fill="auto"/>
            <w:noWrap/>
            <w:hideMark/>
          </w:tcPr>
          <w:p w14:paraId="0597A0E6"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1,2,3</w:t>
            </w:r>
          </w:p>
        </w:tc>
        <w:tc>
          <w:tcPr>
            <w:tcW w:w="2375" w:type="dxa"/>
            <w:shd w:val="clear" w:color="auto" w:fill="auto"/>
            <w:noWrap/>
            <w:hideMark/>
          </w:tcPr>
          <w:p w14:paraId="25045107"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100%</w:t>
            </w:r>
          </w:p>
        </w:tc>
      </w:tr>
      <w:tr w:rsidR="00041F72" w:rsidRPr="0036142A" w14:paraId="17D8E863" w14:textId="77777777" w:rsidTr="0092308B">
        <w:trPr>
          <w:trHeight w:hRule="exact" w:val="295"/>
        </w:trPr>
        <w:tc>
          <w:tcPr>
            <w:tcW w:w="2375" w:type="dxa"/>
            <w:shd w:val="clear" w:color="auto" w:fill="EDEDED"/>
            <w:noWrap/>
            <w:hideMark/>
          </w:tcPr>
          <w:p w14:paraId="2A917569"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3</w:t>
            </w:r>
          </w:p>
        </w:tc>
        <w:tc>
          <w:tcPr>
            <w:tcW w:w="2375" w:type="dxa"/>
            <w:shd w:val="clear" w:color="auto" w:fill="EDEDED"/>
            <w:noWrap/>
            <w:hideMark/>
          </w:tcPr>
          <w:p w14:paraId="295202FB"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EDEDED"/>
            <w:noWrap/>
            <w:hideMark/>
          </w:tcPr>
          <w:p w14:paraId="4A4915C0"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EDEDED"/>
            <w:noWrap/>
            <w:hideMark/>
          </w:tcPr>
          <w:p w14:paraId="70D433EC"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4D6BE421" w14:textId="77777777" w:rsidTr="0092308B">
        <w:trPr>
          <w:trHeight w:hRule="exact" w:val="295"/>
        </w:trPr>
        <w:tc>
          <w:tcPr>
            <w:tcW w:w="2375" w:type="dxa"/>
            <w:shd w:val="clear" w:color="auto" w:fill="auto"/>
            <w:noWrap/>
            <w:hideMark/>
          </w:tcPr>
          <w:p w14:paraId="7757D6FB"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4</w:t>
            </w:r>
          </w:p>
        </w:tc>
        <w:tc>
          <w:tcPr>
            <w:tcW w:w="2375" w:type="dxa"/>
            <w:shd w:val="clear" w:color="auto" w:fill="auto"/>
            <w:noWrap/>
            <w:hideMark/>
          </w:tcPr>
          <w:p w14:paraId="7FDF6426"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auto"/>
            <w:noWrap/>
            <w:hideMark/>
          </w:tcPr>
          <w:p w14:paraId="38120782"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auto"/>
            <w:noWrap/>
            <w:hideMark/>
          </w:tcPr>
          <w:p w14:paraId="26B6C9E4"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2E938C30" w14:textId="77777777" w:rsidTr="0092308B">
        <w:trPr>
          <w:trHeight w:hRule="exact" w:val="295"/>
        </w:trPr>
        <w:tc>
          <w:tcPr>
            <w:tcW w:w="2375" w:type="dxa"/>
            <w:shd w:val="clear" w:color="auto" w:fill="EDEDED"/>
            <w:noWrap/>
            <w:hideMark/>
          </w:tcPr>
          <w:p w14:paraId="3F1B9796"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w:t>
            </w:r>
          </w:p>
        </w:tc>
        <w:tc>
          <w:tcPr>
            <w:tcW w:w="2375" w:type="dxa"/>
            <w:shd w:val="clear" w:color="auto" w:fill="EDEDED"/>
            <w:noWrap/>
            <w:hideMark/>
          </w:tcPr>
          <w:p w14:paraId="209327EA"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w:t>
            </w:r>
          </w:p>
        </w:tc>
        <w:tc>
          <w:tcPr>
            <w:tcW w:w="2375" w:type="dxa"/>
            <w:shd w:val="clear" w:color="auto" w:fill="EDEDED"/>
            <w:noWrap/>
            <w:hideMark/>
          </w:tcPr>
          <w:p w14:paraId="486F0E5B"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EDEDED"/>
            <w:noWrap/>
            <w:hideMark/>
          </w:tcPr>
          <w:p w14:paraId="6786846F"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0%</w:t>
            </w:r>
          </w:p>
        </w:tc>
      </w:tr>
      <w:tr w:rsidR="00041F72" w:rsidRPr="0036142A" w14:paraId="5C71CCC9" w14:textId="77777777" w:rsidTr="0092308B">
        <w:trPr>
          <w:trHeight w:hRule="exact" w:val="295"/>
        </w:trPr>
        <w:tc>
          <w:tcPr>
            <w:tcW w:w="2375" w:type="dxa"/>
            <w:shd w:val="clear" w:color="auto" w:fill="auto"/>
            <w:noWrap/>
            <w:hideMark/>
          </w:tcPr>
          <w:p w14:paraId="6D75DC8F"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6</w:t>
            </w:r>
          </w:p>
        </w:tc>
        <w:tc>
          <w:tcPr>
            <w:tcW w:w="2375" w:type="dxa"/>
            <w:shd w:val="clear" w:color="auto" w:fill="auto"/>
            <w:noWrap/>
            <w:hideMark/>
          </w:tcPr>
          <w:p w14:paraId="5D9B52F5"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auto"/>
            <w:noWrap/>
            <w:hideMark/>
          </w:tcPr>
          <w:p w14:paraId="2ACA6855"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2,3</w:t>
            </w:r>
          </w:p>
        </w:tc>
        <w:tc>
          <w:tcPr>
            <w:tcW w:w="2375" w:type="dxa"/>
            <w:shd w:val="clear" w:color="auto" w:fill="auto"/>
            <w:noWrap/>
            <w:hideMark/>
          </w:tcPr>
          <w:p w14:paraId="32114ADD"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1997DF49" w14:textId="77777777" w:rsidTr="0092308B">
        <w:trPr>
          <w:trHeight w:hRule="exact" w:val="295"/>
        </w:trPr>
        <w:tc>
          <w:tcPr>
            <w:tcW w:w="2375" w:type="dxa"/>
            <w:shd w:val="clear" w:color="auto" w:fill="EDEDED"/>
            <w:noWrap/>
            <w:hideMark/>
          </w:tcPr>
          <w:p w14:paraId="14CA2652"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7</w:t>
            </w:r>
          </w:p>
        </w:tc>
        <w:tc>
          <w:tcPr>
            <w:tcW w:w="2375" w:type="dxa"/>
            <w:shd w:val="clear" w:color="auto" w:fill="EDEDED"/>
            <w:noWrap/>
            <w:hideMark/>
          </w:tcPr>
          <w:p w14:paraId="2A2CCF76"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1,2,3</w:t>
            </w:r>
          </w:p>
        </w:tc>
        <w:tc>
          <w:tcPr>
            <w:tcW w:w="2375" w:type="dxa"/>
            <w:shd w:val="clear" w:color="auto" w:fill="EDEDED"/>
            <w:noWrap/>
            <w:hideMark/>
          </w:tcPr>
          <w:p w14:paraId="141FBA23"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1,2,3</w:t>
            </w:r>
          </w:p>
        </w:tc>
        <w:tc>
          <w:tcPr>
            <w:tcW w:w="2375" w:type="dxa"/>
            <w:shd w:val="clear" w:color="auto" w:fill="EDEDED"/>
            <w:noWrap/>
            <w:hideMark/>
          </w:tcPr>
          <w:p w14:paraId="20348325"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100%</w:t>
            </w:r>
          </w:p>
        </w:tc>
      </w:tr>
      <w:tr w:rsidR="00041F72" w:rsidRPr="0036142A" w14:paraId="573B12A6" w14:textId="77777777" w:rsidTr="0092308B">
        <w:trPr>
          <w:trHeight w:hRule="exact" w:val="295"/>
        </w:trPr>
        <w:tc>
          <w:tcPr>
            <w:tcW w:w="2375" w:type="dxa"/>
            <w:shd w:val="clear" w:color="auto" w:fill="auto"/>
            <w:noWrap/>
            <w:hideMark/>
          </w:tcPr>
          <w:p w14:paraId="725DB9E0"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8</w:t>
            </w:r>
          </w:p>
        </w:tc>
        <w:tc>
          <w:tcPr>
            <w:tcW w:w="2375" w:type="dxa"/>
            <w:shd w:val="clear" w:color="auto" w:fill="auto"/>
            <w:noWrap/>
            <w:hideMark/>
          </w:tcPr>
          <w:p w14:paraId="10B0B5B9"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auto"/>
            <w:noWrap/>
            <w:hideMark/>
          </w:tcPr>
          <w:p w14:paraId="66382AAF"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1,2,3</w:t>
            </w:r>
          </w:p>
        </w:tc>
        <w:tc>
          <w:tcPr>
            <w:tcW w:w="2375" w:type="dxa"/>
            <w:shd w:val="clear" w:color="auto" w:fill="auto"/>
            <w:noWrap/>
            <w:hideMark/>
          </w:tcPr>
          <w:p w14:paraId="13CA696C"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67%</w:t>
            </w:r>
          </w:p>
        </w:tc>
      </w:tr>
      <w:tr w:rsidR="00041F72" w:rsidRPr="0036142A" w14:paraId="36B1E8EA" w14:textId="77777777" w:rsidTr="0092308B">
        <w:trPr>
          <w:trHeight w:hRule="exact" w:val="295"/>
        </w:trPr>
        <w:tc>
          <w:tcPr>
            <w:tcW w:w="2375" w:type="dxa"/>
            <w:shd w:val="clear" w:color="auto" w:fill="EDEDED"/>
            <w:noWrap/>
            <w:hideMark/>
          </w:tcPr>
          <w:p w14:paraId="10474FE9"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9</w:t>
            </w:r>
          </w:p>
        </w:tc>
        <w:tc>
          <w:tcPr>
            <w:tcW w:w="2375" w:type="dxa"/>
            <w:shd w:val="clear" w:color="auto" w:fill="EDEDED"/>
            <w:noWrap/>
            <w:hideMark/>
          </w:tcPr>
          <w:p w14:paraId="1AD15CD0"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EDEDED"/>
            <w:noWrap/>
            <w:hideMark/>
          </w:tcPr>
          <w:p w14:paraId="6CE24FC2"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2,3</w:t>
            </w:r>
          </w:p>
        </w:tc>
        <w:tc>
          <w:tcPr>
            <w:tcW w:w="2375" w:type="dxa"/>
            <w:shd w:val="clear" w:color="auto" w:fill="EDEDED"/>
            <w:noWrap/>
            <w:hideMark/>
          </w:tcPr>
          <w:p w14:paraId="411AA828"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7DEFFC07" w14:textId="77777777" w:rsidTr="0092308B">
        <w:trPr>
          <w:trHeight w:hRule="exact" w:val="295"/>
        </w:trPr>
        <w:tc>
          <w:tcPr>
            <w:tcW w:w="2375" w:type="dxa"/>
            <w:shd w:val="clear" w:color="auto" w:fill="auto"/>
            <w:noWrap/>
            <w:hideMark/>
          </w:tcPr>
          <w:p w14:paraId="62411F70"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10</w:t>
            </w:r>
          </w:p>
        </w:tc>
        <w:tc>
          <w:tcPr>
            <w:tcW w:w="2375" w:type="dxa"/>
            <w:shd w:val="clear" w:color="auto" w:fill="auto"/>
            <w:noWrap/>
            <w:hideMark/>
          </w:tcPr>
          <w:p w14:paraId="776001FF"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auto"/>
            <w:noWrap/>
            <w:hideMark/>
          </w:tcPr>
          <w:p w14:paraId="39398C92"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w:t>
            </w:r>
          </w:p>
        </w:tc>
        <w:tc>
          <w:tcPr>
            <w:tcW w:w="2375" w:type="dxa"/>
            <w:shd w:val="clear" w:color="auto" w:fill="auto"/>
            <w:noWrap/>
            <w:hideMark/>
          </w:tcPr>
          <w:p w14:paraId="6FD29D78"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2ED60AA5" w14:textId="77777777" w:rsidTr="0092308B">
        <w:trPr>
          <w:trHeight w:hRule="exact" w:val="295"/>
        </w:trPr>
        <w:tc>
          <w:tcPr>
            <w:tcW w:w="2375" w:type="dxa"/>
            <w:shd w:val="clear" w:color="auto" w:fill="EDEDED"/>
            <w:noWrap/>
            <w:hideMark/>
          </w:tcPr>
          <w:p w14:paraId="7AA4870F"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11</w:t>
            </w:r>
          </w:p>
        </w:tc>
        <w:tc>
          <w:tcPr>
            <w:tcW w:w="2375" w:type="dxa"/>
            <w:shd w:val="clear" w:color="auto" w:fill="EDEDED"/>
            <w:noWrap/>
            <w:hideMark/>
          </w:tcPr>
          <w:p w14:paraId="14DE47A8"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EDEDED"/>
            <w:noWrap/>
            <w:hideMark/>
          </w:tcPr>
          <w:p w14:paraId="2E6FBF97"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EDEDED"/>
            <w:noWrap/>
            <w:hideMark/>
          </w:tcPr>
          <w:p w14:paraId="1015C93E"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466F6476" w14:textId="77777777" w:rsidTr="0092308B">
        <w:trPr>
          <w:trHeight w:hRule="exact" w:val="295"/>
        </w:trPr>
        <w:tc>
          <w:tcPr>
            <w:tcW w:w="2375" w:type="dxa"/>
            <w:shd w:val="clear" w:color="auto" w:fill="auto"/>
            <w:noWrap/>
            <w:hideMark/>
          </w:tcPr>
          <w:p w14:paraId="64631B7B"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auto"/>
            <w:noWrap/>
            <w:hideMark/>
          </w:tcPr>
          <w:p w14:paraId="492218B9"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auto"/>
            <w:noWrap/>
            <w:hideMark/>
          </w:tcPr>
          <w:p w14:paraId="3C1B3F48"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2,3</w:t>
            </w:r>
          </w:p>
        </w:tc>
        <w:tc>
          <w:tcPr>
            <w:tcW w:w="2375" w:type="dxa"/>
            <w:shd w:val="clear" w:color="auto" w:fill="auto"/>
            <w:noWrap/>
            <w:hideMark/>
          </w:tcPr>
          <w:p w14:paraId="7C579155"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1DB8FC77" w14:textId="77777777" w:rsidTr="0092308B">
        <w:trPr>
          <w:trHeight w:hRule="exact" w:val="295"/>
        </w:trPr>
        <w:tc>
          <w:tcPr>
            <w:tcW w:w="2375" w:type="dxa"/>
            <w:shd w:val="clear" w:color="auto" w:fill="EDEDED"/>
            <w:noWrap/>
            <w:hideMark/>
          </w:tcPr>
          <w:p w14:paraId="3A6DE300"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13</w:t>
            </w:r>
          </w:p>
        </w:tc>
        <w:tc>
          <w:tcPr>
            <w:tcW w:w="2375" w:type="dxa"/>
            <w:shd w:val="clear" w:color="auto" w:fill="EDEDED"/>
            <w:noWrap/>
            <w:hideMark/>
          </w:tcPr>
          <w:p w14:paraId="24AA5290"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EDEDED"/>
            <w:noWrap/>
            <w:hideMark/>
          </w:tcPr>
          <w:p w14:paraId="352E36CE"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1,3</w:t>
            </w:r>
          </w:p>
        </w:tc>
        <w:tc>
          <w:tcPr>
            <w:tcW w:w="2375" w:type="dxa"/>
            <w:shd w:val="clear" w:color="auto" w:fill="EDEDED"/>
            <w:noWrap/>
            <w:hideMark/>
          </w:tcPr>
          <w:p w14:paraId="48F9442B"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0574A8FE" w14:textId="77777777" w:rsidTr="0092308B">
        <w:trPr>
          <w:trHeight w:hRule="exact" w:val="295"/>
        </w:trPr>
        <w:tc>
          <w:tcPr>
            <w:tcW w:w="2375" w:type="dxa"/>
            <w:shd w:val="clear" w:color="auto" w:fill="auto"/>
            <w:noWrap/>
            <w:hideMark/>
          </w:tcPr>
          <w:p w14:paraId="5CBA28B6"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14</w:t>
            </w:r>
          </w:p>
        </w:tc>
        <w:tc>
          <w:tcPr>
            <w:tcW w:w="2375" w:type="dxa"/>
            <w:shd w:val="clear" w:color="auto" w:fill="auto"/>
            <w:noWrap/>
            <w:hideMark/>
          </w:tcPr>
          <w:p w14:paraId="6CB8B2E5"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auto"/>
            <w:noWrap/>
            <w:hideMark/>
          </w:tcPr>
          <w:p w14:paraId="04B3E0CC"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1,3</w:t>
            </w:r>
          </w:p>
        </w:tc>
        <w:tc>
          <w:tcPr>
            <w:tcW w:w="2375" w:type="dxa"/>
            <w:shd w:val="clear" w:color="auto" w:fill="auto"/>
            <w:noWrap/>
            <w:hideMark/>
          </w:tcPr>
          <w:p w14:paraId="03C3B147"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0%</w:t>
            </w:r>
          </w:p>
        </w:tc>
      </w:tr>
      <w:tr w:rsidR="00041F72" w:rsidRPr="0036142A" w14:paraId="100B2BFF" w14:textId="77777777" w:rsidTr="0092308B">
        <w:trPr>
          <w:trHeight w:hRule="exact" w:val="295"/>
        </w:trPr>
        <w:tc>
          <w:tcPr>
            <w:tcW w:w="2375" w:type="dxa"/>
            <w:shd w:val="clear" w:color="auto" w:fill="EDEDED"/>
            <w:noWrap/>
            <w:hideMark/>
          </w:tcPr>
          <w:p w14:paraId="6783D497"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15</w:t>
            </w:r>
          </w:p>
        </w:tc>
        <w:tc>
          <w:tcPr>
            <w:tcW w:w="2375" w:type="dxa"/>
            <w:shd w:val="clear" w:color="auto" w:fill="EDEDED"/>
            <w:noWrap/>
            <w:hideMark/>
          </w:tcPr>
          <w:p w14:paraId="477F8729"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1,2</w:t>
            </w:r>
          </w:p>
        </w:tc>
        <w:tc>
          <w:tcPr>
            <w:tcW w:w="2375" w:type="dxa"/>
            <w:shd w:val="clear" w:color="auto" w:fill="EDEDED"/>
            <w:noWrap/>
            <w:hideMark/>
          </w:tcPr>
          <w:p w14:paraId="027115BA"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2</w:t>
            </w:r>
          </w:p>
        </w:tc>
        <w:tc>
          <w:tcPr>
            <w:tcW w:w="2375" w:type="dxa"/>
            <w:shd w:val="clear" w:color="auto" w:fill="EDEDED"/>
            <w:noWrap/>
            <w:hideMark/>
          </w:tcPr>
          <w:p w14:paraId="475B2E47"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r w:rsidR="00041F72" w:rsidRPr="0036142A" w14:paraId="45E837C0" w14:textId="77777777" w:rsidTr="0092308B">
        <w:trPr>
          <w:trHeight w:hRule="exact" w:val="295"/>
        </w:trPr>
        <w:tc>
          <w:tcPr>
            <w:tcW w:w="2375" w:type="dxa"/>
            <w:shd w:val="clear" w:color="auto" w:fill="auto"/>
            <w:noWrap/>
            <w:hideMark/>
          </w:tcPr>
          <w:p w14:paraId="17A383B8" w14:textId="77777777" w:rsidR="00041F72" w:rsidRPr="0036142A" w:rsidRDefault="00041F72" w:rsidP="00041F72">
            <w:pPr>
              <w:rPr>
                <w:rFonts w:ascii="Times New Roman" w:hAnsi="Times New Roman" w:cs="Times New Roman"/>
                <w:bCs/>
              </w:rPr>
            </w:pPr>
          </w:p>
        </w:tc>
        <w:tc>
          <w:tcPr>
            <w:tcW w:w="2375" w:type="dxa"/>
            <w:shd w:val="clear" w:color="auto" w:fill="auto"/>
            <w:noWrap/>
            <w:hideMark/>
          </w:tcPr>
          <w:p w14:paraId="7700F884" w14:textId="77777777" w:rsidR="00041F72" w:rsidRPr="0036142A" w:rsidRDefault="00041F72" w:rsidP="00041F72">
            <w:pPr>
              <w:rPr>
                <w:rFonts w:ascii="Times New Roman" w:hAnsi="Times New Roman" w:cs="Times New Roman"/>
                <w:bCs/>
              </w:rPr>
            </w:pPr>
          </w:p>
        </w:tc>
        <w:tc>
          <w:tcPr>
            <w:tcW w:w="2375" w:type="dxa"/>
            <w:shd w:val="clear" w:color="auto" w:fill="auto"/>
            <w:noWrap/>
            <w:hideMark/>
          </w:tcPr>
          <w:p w14:paraId="7B4AD583"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Promedio</w:t>
            </w:r>
          </w:p>
        </w:tc>
        <w:tc>
          <w:tcPr>
            <w:tcW w:w="2375" w:type="dxa"/>
            <w:shd w:val="clear" w:color="auto" w:fill="auto"/>
            <w:noWrap/>
            <w:hideMark/>
          </w:tcPr>
          <w:p w14:paraId="00EE02A5" w14:textId="77777777" w:rsidR="00041F72" w:rsidRPr="0036142A" w:rsidRDefault="00041F72" w:rsidP="00041F72">
            <w:pPr>
              <w:rPr>
                <w:rFonts w:ascii="Times New Roman" w:hAnsi="Times New Roman" w:cs="Times New Roman"/>
                <w:bCs/>
              </w:rPr>
            </w:pPr>
            <w:r w:rsidRPr="0036142A">
              <w:rPr>
                <w:rFonts w:ascii="Times New Roman" w:hAnsi="Times New Roman" w:cs="Times New Roman"/>
                <w:bCs/>
              </w:rPr>
              <w:t>50%</w:t>
            </w:r>
          </w:p>
        </w:tc>
      </w:tr>
    </w:tbl>
    <w:p w14:paraId="6ACDDC59" w14:textId="4781FD38" w:rsidR="00041F72" w:rsidRDefault="00041F72" w:rsidP="00C11B76">
      <w:pPr>
        <w:spacing w:before="240"/>
        <w:rPr>
          <w:rFonts w:ascii="Times New Roman" w:hAnsi="Times New Roman" w:cs="Times New Roman"/>
          <w:b/>
          <w:bCs/>
          <w:sz w:val="24"/>
          <w:szCs w:val="24"/>
        </w:rPr>
      </w:pPr>
      <w:r w:rsidRPr="00041F72">
        <w:rPr>
          <w:rFonts w:ascii="Times New Roman" w:hAnsi="Times New Roman" w:cs="Times New Roman"/>
          <w:b/>
          <w:bCs/>
          <w:sz w:val="24"/>
          <w:szCs w:val="24"/>
        </w:rPr>
        <w:t xml:space="preserve">Tabla </w:t>
      </w:r>
      <w:r>
        <w:rPr>
          <w:rFonts w:ascii="Times New Roman" w:hAnsi="Times New Roman" w:cs="Times New Roman"/>
          <w:b/>
          <w:bCs/>
          <w:sz w:val="24"/>
          <w:szCs w:val="24"/>
        </w:rPr>
        <w:t>6</w:t>
      </w:r>
      <w:r w:rsidRPr="00041F72">
        <w:rPr>
          <w:rFonts w:ascii="Times New Roman" w:hAnsi="Times New Roman" w:cs="Times New Roman"/>
          <w:b/>
          <w:bCs/>
          <w:sz w:val="24"/>
          <w:szCs w:val="24"/>
        </w:rPr>
        <w:t xml:space="preserve"> </w:t>
      </w:r>
    </w:p>
    <w:p w14:paraId="0600B685" w14:textId="4FC24495" w:rsidR="00041F72" w:rsidRPr="00041F72" w:rsidRDefault="00041F72" w:rsidP="00041F72">
      <w:pPr>
        <w:rPr>
          <w:rFonts w:ascii="Times New Roman" w:hAnsi="Times New Roman" w:cs="Times New Roman"/>
          <w:bCs/>
          <w:i/>
          <w:sz w:val="24"/>
          <w:szCs w:val="24"/>
        </w:rPr>
      </w:pPr>
      <w:r w:rsidRPr="00041F72">
        <w:rPr>
          <w:rFonts w:ascii="Times New Roman" w:hAnsi="Times New Roman" w:cs="Times New Roman"/>
          <w:bCs/>
          <w:i/>
          <w:sz w:val="24"/>
          <w:szCs w:val="24"/>
        </w:rPr>
        <w:t>Cumplimiento en los periodos por profesor subproblema 1</w:t>
      </w:r>
    </w:p>
    <w:tbl>
      <w:tblPr>
        <w:tblStyle w:val="Tabladelista2-nfasis3"/>
        <w:tblW w:w="0" w:type="auto"/>
        <w:tblLook w:val="04A0" w:firstRow="1" w:lastRow="0" w:firstColumn="1" w:lastColumn="0" w:noHBand="0" w:noVBand="1"/>
      </w:tblPr>
      <w:tblGrid>
        <w:gridCol w:w="869"/>
        <w:gridCol w:w="869"/>
        <w:gridCol w:w="1251"/>
        <w:gridCol w:w="1359"/>
      </w:tblGrid>
      <w:tr w:rsidR="00041F72" w:rsidRPr="0036142A" w14:paraId="69B43DD5" w14:textId="77777777" w:rsidTr="00C11B76">
        <w:trPr>
          <w:cnfStyle w:val="100000000000" w:firstRow="1" w:lastRow="0" w:firstColumn="0" w:lastColumn="0" w:oddVBand="0" w:evenVBand="0" w:oddHBand="0" w:evenHBand="0" w:firstRowFirstColumn="0" w:firstRowLastColumn="0" w:lastRowFirstColumn="0" w:lastRowLastColumn="0"/>
          <w:trHeight w:hRule="exact" w:val="799"/>
        </w:trPr>
        <w:tc>
          <w:tcPr>
            <w:cnfStyle w:val="001000000000" w:firstRow="0" w:lastRow="0" w:firstColumn="1" w:lastColumn="0" w:oddVBand="0" w:evenVBand="0" w:oddHBand="0" w:evenHBand="0" w:firstRowFirstColumn="0" w:firstRowLastColumn="0" w:lastRowFirstColumn="0" w:lastRowLastColumn="0"/>
            <w:tcW w:w="957" w:type="dxa"/>
            <w:hideMark/>
          </w:tcPr>
          <w:p w14:paraId="08B2570B" w14:textId="78483A5D" w:rsidR="00041F72" w:rsidRPr="0036142A" w:rsidRDefault="00041F72" w:rsidP="00041F72">
            <w:pPr>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Profe</w:t>
            </w:r>
            <w:r w:rsidR="001F561E" w:rsidRPr="0036142A">
              <w:rPr>
                <w:rFonts w:ascii="Times New Roman" w:eastAsia="Times New Roman" w:hAnsi="Times New Roman" w:cs="Times New Roman"/>
                <w:color w:val="000000"/>
                <w:lang w:eastAsia="es-CO"/>
              </w:rPr>
              <w:t>-</w:t>
            </w:r>
            <w:r w:rsidRPr="0036142A">
              <w:rPr>
                <w:rFonts w:ascii="Times New Roman" w:eastAsia="Times New Roman" w:hAnsi="Times New Roman" w:cs="Times New Roman"/>
                <w:color w:val="000000"/>
                <w:lang w:eastAsia="es-CO"/>
              </w:rPr>
              <w:t>sor</w:t>
            </w:r>
          </w:p>
        </w:tc>
        <w:tc>
          <w:tcPr>
            <w:tcW w:w="956" w:type="dxa"/>
            <w:hideMark/>
          </w:tcPr>
          <w:p w14:paraId="3CC1E423" w14:textId="05F3F7BA" w:rsidR="00041F72" w:rsidRPr="0036142A" w:rsidRDefault="00041F72" w:rsidP="00041F7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36142A">
              <w:rPr>
                <w:rFonts w:ascii="Times New Roman" w:eastAsia="Times New Roman" w:hAnsi="Times New Roman" w:cs="Times New Roman"/>
                <w:color w:val="000000"/>
                <w:lang w:eastAsia="es-CO"/>
              </w:rPr>
              <w:t>Perio</w:t>
            </w:r>
            <w:proofErr w:type="spellEnd"/>
            <w:r w:rsidR="001F561E" w:rsidRPr="0036142A">
              <w:rPr>
                <w:rFonts w:ascii="Times New Roman" w:eastAsia="Times New Roman" w:hAnsi="Times New Roman" w:cs="Times New Roman"/>
                <w:color w:val="000000"/>
                <w:lang w:eastAsia="es-CO"/>
              </w:rPr>
              <w:t>-</w:t>
            </w:r>
            <w:proofErr w:type="gramStart"/>
            <w:r w:rsidRPr="0036142A">
              <w:rPr>
                <w:rFonts w:ascii="Times New Roman" w:eastAsia="Times New Roman" w:hAnsi="Times New Roman" w:cs="Times New Roman"/>
                <w:color w:val="000000"/>
                <w:lang w:eastAsia="es-CO"/>
              </w:rPr>
              <w:t>dos ideal</w:t>
            </w:r>
            <w:proofErr w:type="gramEnd"/>
          </w:p>
        </w:tc>
        <w:tc>
          <w:tcPr>
            <w:tcW w:w="1160" w:type="dxa"/>
            <w:hideMark/>
          </w:tcPr>
          <w:p w14:paraId="7559F3D2" w14:textId="1A01D7D9" w:rsidR="00041F72" w:rsidRPr="0036142A" w:rsidRDefault="00041F72" w:rsidP="00041F7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gramStart"/>
            <w:r w:rsidRPr="0036142A">
              <w:rPr>
                <w:rFonts w:ascii="Times New Roman" w:eastAsia="Times New Roman" w:hAnsi="Times New Roman" w:cs="Times New Roman"/>
                <w:color w:val="000000"/>
                <w:lang w:eastAsia="es-CO"/>
              </w:rPr>
              <w:t>Periodos programado</w:t>
            </w:r>
            <w:proofErr w:type="gramEnd"/>
          </w:p>
        </w:tc>
        <w:tc>
          <w:tcPr>
            <w:tcW w:w="1275" w:type="dxa"/>
            <w:hideMark/>
          </w:tcPr>
          <w:p w14:paraId="16EBA8B7" w14:textId="77777777" w:rsidR="00041F72" w:rsidRPr="0036142A" w:rsidRDefault="00041F72" w:rsidP="00041F7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 cumplimiento</w:t>
            </w:r>
          </w:p>
        </w:tc>
      </w:tr>
      <w:tr w:rsidR="00041F72" w:rsidRPr="0036142A" w14:paraId="78A72F80" w14:textId="77777777" w:rsidTr="00C11B76">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42B50DEA"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w:t>
            </w:r>
          </w:p>
        </w:tc>
        <w:tc>
          <w:tcPr>
            <w:tcW w:w="956" w:type="dxa"/>
            <w:noWrap/>
            <w:hideMark/>
          </w:tcPr>
          <w:p w14:paraId="36E39550"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1,2,3,4</w:t>
            </w:r>
          </w:p>
        </w:tc>
        <w:tc>
          <w:tcPr>
            <w:tcW w:w="1160" w:type="dxa"/>
            <w:noWrap/>
            <w:hideMark/>
          </w:tcPr>
          <w:p w14:paraId="53E3E698"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6</w:t>
            </w:r>
          </w:p>
        </w:tc>
        <w:tc>
          <w:tcPr>
            <w:tcW w:w="1275" w:type="dxa"/>
            <w:noWrap/>
            <w:hideMark/>
          </w:tcPr>
          <w:p w14:paraId="69122876" w14:textId="77777777" w:rsidR="00041F72" w:rsidRPr="0036142A" w:rsidRDefault="00041F72"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4FCB1352" w14:textId="77777777" w:rsidTr="00C11B76">
        <w:trPr>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40D62C46"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2</w:t>
            </w:r>
          </w:p>
        </w:tc>
        <w:tc>
          <w:tcPr>
            <w:tcW w:w="956" w:type="dxa"/>
            <w:hideMark/>
          </w:tcPr>
          <w:p w14:paraId="736D4D1F"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r w:rsidRPr="0036142A">
              <w:rPr>
                <w:rFonts w:ascii="Times New Roman" w:eastAsia="Times New Roman" w:hAnsi="Times New Roman" w:cs="Times New Roman"/>
                <w:color w:val="000000"/>
                <w:lang w:eastAsia="es-CO"/>
              </w:rPr>
              <w:br/>
              <w:t>4</w:t>
            </w:r>
            <w:r w:rsidRPr="0036142A">
              <w:rPr>
                <w:rFonts w:ascii="Times New Roman" w:eastAsia="Times New Roman" w:hAnsi="Times New Roman" w:cs="Times New Roman"/>
                <w:color w:val="000000"/>
                <w:lang w:eastAsia="es-CO"/>
              </w:rPr>
              <w:br/>
              <w:t>2</w:t>
            </w:r>
          </w:p>
        </w:tc>
        <w:tc>
          <w:tcPr>
            <w:tcW w:w="1160" w:type="dxa"/>
            <w:hideMark/>
          </w:tcPr>
          <w:p w14:paraId="43349A58"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r w:rsidRPr="0036142A">
              <w:rPr>
                <w:rFonts w:ascii="Times New Roman" w:eastAsia="Times New Roman" w:hAnsi="Times New Roman" w:cs="Times New Roman"/>
                <w:color w:val="000000"/>
                <w:lang w:eastAsia="es-CO"/>
              </w:rPr>
              <w:br/>
              <w:t>1</w:t>
            </w:r>
            <w:r w:rsidRPr="0036142A">
              <w:rPr>
                <w:rFonts w:ascii="Times New Roman" w:eastAsia="Times New Roman" w:hAnsi="Times New Roman" w:cs="Times New Roman"/>
                <w:color w:val="000000"/>
                <w:lang w:eastAsia="es-CO"/>
              </w:rPr>
              <w:br/>
              <w:t>1</w:t>
            </w:r>
          </w:p>
        </w:tc>
        <w:tc>
          <w:tcPr>
            <w:tcW w:w="1275" w:type="dxa"/>
            <w:noWrap/>
            <w:hideMark/>
          </w:tcPr>
          <w:p w14:paraId="5411F404" w14:textId="77777777" w:rsidR="00041F72" w:rsidRPr="0036142A" w:rsidRDefault="00041F72"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444C9F45" w14:textId="77777777" w:rsidTr="00C11B76">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3CB110C6"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3</w:t>
            </w:r>
          </w:p>
        </w:tc>
        <w:tc>
          <w:tcPr>
            <w:tcW w:w="956" w:type="dxa"/>
            <w:noWrap/>
            <w:hideMark/>
          </w:tcPr>
          <w:p w14:paraId="6FDD498E"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p>
        </w:tc>
        <w:tc>
          <w:tcPr>
            <w:tcW w:w="1160" w:type="dxa"/>
            <w:noWrap/>
            <w:hideMark/>
          </w:tcPr>
          <w:p w14:paraId="175BAD52"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75" w:type="dxa"/>
            <w:noWrap/>
            <w:hideMark/>
          </w:tcPr>
          <w:p w14:paraId="3314E973" w14:textId="77777777" w:rsidR="00041F72" w:rsidRPr="0036142A" w:rsidRDefault="00041F72"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2D075C6E" w14:textId="77777777" w:rsidTr="00C11B76">
        <w:trPr>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4A86E046"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4</w:t>
            </w:r>
          </w:p>
        </w:tc>
        <w:tc>
          <w:tcPr>
            <w:tcW w:w="956" w:type="dxa"/>
            <w:noWrap/>
            <w:hideMark/>
          </w:tcPr>
          <w:p w14:paraId="3356BED6"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160" w:type="dxa"/>
            <w:noWrap/>
            <w:hideMark/>
          </w:tcPr>
          <w:p w14:paraId="21E3F6AE"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1275" w:type="dxa"/>
            <w:noWrap/>
            <w:hideMark/>
          </w:tcPr>
          <w:p w14:paraId="417B2A02" w14:textId="77777777" w:rsidR="00041F72" w:rsidRPr="0036142A" w:rsidRDefault="00041F72"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10D9E867" w14:textId="77777777" w:rsidTr="00C11B76">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0E71A94D"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6</w:t>
            </w:r>
          </w:p>
        </w:tc>
        <w:tc>
          <w:tcPr>
            <w:tcW w:w="956" w:type="dxa"/>
            <w:noWrap/>
            <w:hideMark/>
          </w:tcPr>
          <w:p w14:paraId="3978B16F"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160" w:type="dxa"/>
            <w:noWrap/>
            <w:hideMark/>
          </w:tcPr>
          <w:p w14:paraId="663BCD95"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6</w:t>
            </w:r>
          </w:p>
        </w:tc>
        <w:tc>
          <w:tcPr>
            <w:tcW w:w="1275" w:type="dxa"/>
            <w:noWrap/>
            <w:hideMark/>
          </w:tcPr>
          <w:p w14:paraId="1F4ABA4D" w14:textId="77777777" w:rsidR="00041F72" w:rsidRPr="0036142A" w:rsidRDefault="00041F72"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4B887E50" w14:textId="77777777" w:rsidTr="00C11B76">
        <w:trPr>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12B57563" w14:textId="77777777" w:rsidR="00041F72" w:rsidRPr="0036142A" w:rsidRDefault="00041F72" w:rsidP="00041F72">
            <w:pPr>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956" w:type="dxa"/>
            <w:hideMark/>
          </w:tcPr>
          <w:p w14:paraId="566512C2"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5,6</w:t>
            </w:r>
            <w:r w:rsidRPr="0036142A">
              <w:rPr>
                <w:rFonts w:ascii="Times New Roman" w:eastAsia="Times New Roman" w:hAnsi="Times New Roman" w:cs="Times New Roman"/>
                <w:color w:val="000000"/>
                <w:lang w:eastAsia="es-CO"/>
              </w:rPr>
              <w:br/>
              <w:t>7</w:t>
            </w:r>
            <w:r w:rsidRPr="0036142A">
              <w:rPr>
                <w:rFonts w:ascii="Times New Roman" w:eastAsia="Times New Roman" w:hAnsi="Times New Roman" w:cs="Times New Roman"/>
                <w:color w:val="000000"/>
                <w:lang w:eastAsia="es-CO"/>
              </w:rPr>
              <w:br/>
              <w:t>2,4</w:t>
            </w:r>
          </w:p>
        </w:tc>
        <w:tc>
          <w:tcPr>
            <w:tcW w:w="1160" w:type="dxa"/>
            <w:hideMark/>
          </w:tcPr>
          <w:p w14:paraId="7E8D745D"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r w:rsidRPr="0036142A">
              <w:rPr>
                <w:rFonts w:ascii="Times New Roman" w:eastAsia="Times New Roman" w:hAnsi="Times New Roman" w:cs="Times New Roman"/>
                <w:color w:val="000000"/>
                <w:lang w:eastAsia="es-CO"/>
              </w:rPr>
              <w:br/>
              <w:t>2,3</w:t>
            </w:r>
            <w:r w:rsidRPr="0036142A">
              <w:rPr>
                <w:rFonts w:ascii="Times New Roman" w:eastAsia="Times New Roman" w:hAnsi="Times New Roman" w:cs="Times New Roman"/>
                <w:color w:val="000000"/>
                <w:lang w:eastAsia="es-CO"/>
              </w:rPr>
              <w:br/>
              <w:t>7</w:t>
            </w:r>
          </w:p>
        </w:tc>
        <w:tc>
          <w:tcPr>
            <w:tcW w:w="1275" w:type="dxa"/>
            <w:noWrap/>
            <w:hideMark/>
          </w:tcPr>
          <w:p w14:paraId="13B61677" w14:textId="77777777" w:rsidR="00041F72" w:rsidRPr="0036142A" w:rsidRDefault="00041F72"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64F6510C" w14:textId="77777777" w:rsidTr="00C11B76">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4E62ADE9"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8</w:t>
            </w:r>
          </w:p>
        </w:tc>
        <w:tc>
          <w:tcPr>
            <w:tcW w:w="956" w:type="dxa"/>
            <w:hideMark/>
          </w:tcPr>
          <w:p w14:paraId="3AB69E3C"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r w:rsidRPr="0036142A">
              <w:rPr>
                <w:rFonts w:ascii="Times New Roman" w:eastAsia="Times New Roman" w:hAnsi="Times New Roman" w:cs="Times New Roman"/>
                <w:color w:val="000000"/>
                <w:lang w:eastAsia="es-CO"/>
              </w:rPr>
              <w:br/>
              <w:t>1</w:t>
            </w:r>
          </w:p>
        </w:tc>
        <w:tc>
          <w:tcPr>
            <w:tcW w:w="1160" w:type="dxa"/>
            <w:hideMark/>
          </w:tcPr>
          <w:p w14:paraId="0AE12E6E"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r w:rsidRPr="0036142A">
              <w:rPr>
                <w:rFonts w:ascii="Times New Roman" w:eastAsia="Times New Roman" w:hAnsi="Times New Roman" w:cs="Times New Roman"/>
                <w:color w:val="000000"/>
                <w:lang w:eastAsia="es-CO"/>
              </w:rPr>
              <w:br/>
              <w:t>5</w:t>
            </w:r>
          </w:p>
        </w:tc>
        <w:tc>
          <w:tcPr>
            <w:tcW w:w="1275" w:type="dxa"/>
            <w:noWrap/>
            <w:hideMark/>
          </w:tcPr>
          <w:p w14:paraId="7BBEE223" w14:textId="77777777" w:rsidR="00041F72" w:rsidRPr="0036142A" w:rsidRDefault="00041F72"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34C31820" w14:textId="77777777" w:rsidTr="00C11B76">
        <w:trPr>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58902EC5"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9</w:t>
            </w:r>
          </w:p>
        </w:tc>
        <w:tc>
          <w:tcPr>
            <w:tcW w:w="956" w:type="dxa"/>
            <w:noWrap/>
            <w:hideMark/>
          </w:tcPr>
          <w:p w14:paraId="2E5F2D9C"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160" w:type="dxa"/>
            <w:noWrap/>
            <w:hideMark/>
          </w:tcPr>
          <w:p w14:paraId="14657EAF"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275" w:type="dxa"/>
            <w:noWrap/>
            <w:hideMark/>
          </w:tcPr>
          <w:p w14:paraId="14B9BE38" w14:textId="77777777" w:rsidR="00041F72" w:rsidRPr="0036142A" w:rsidRDefault="00041F72"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1844EB88" w14:textId="77777777" w:rsidTr="00C11B76">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3B815CCA"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10</w:t>
            </w:r>
          </w:p>
        </w:tc>
        <w:tc>
          <w:tcPr>
            <w:tcW w:w="956" w:type="dxa"/>
            <w:noWrap/>
            <w:hideMark/>
          </w:tcPr>
          <w:p w14:paraId="6CD19110"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160" w:type="dxa"/>
            <w:noWrap/>
            <w:hideMark/>
          </w:tcPr>
          <w:p w14:paraId="3EB7114B"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2,6</w:t>
            </w:r>
          </w:p>
        </w:tc>
        <w:tc>
          <w:tcPr>
            <w:tcW w:w="1275" w:type="dxa"/>
            <w:noWrap/>
            <w:hideMark/>
          </w:tcPr>
          <w:p w14:paraId="101F351A" w14:textId="77777777" w:rsidR="00041F72" w:rsidRPr="0036142A" w:rsidRDefault="00041F72"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656A6F80" w14:textId="77777777" w:rsidTr="00C11B76">
        <w:trPr>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270C8604"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11</w:t>
            </w:r>
          </w:p>
        </w:tc>
        <w:tc>
          <w:tcPr>
            <w:tcW w:w="956" w:type="dxa"/>
            <w:noWrap/>
            <w:hideMark/>
          </w:tcPr>
          <w:p w14:paraId="267E177A"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160" w:type="dxa"/>
            <w:noWrap/>
            <w:hideMark/>
          </w:tcPr>
          <w:p w14:paraId="4E577CDC"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275" w:type="dxa"/>
            <w:noWrap/>
            <w:hideMark/>
          </w:tcPr>
          <w:p w14:paraId="0D5DE016" w14:textId="77777777" w:rsidR="00041F72" w:rsidRPr="0036142A" w:rsidRDefault="00041F72"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3FFE6527" w14:textId="77777777" w:rsidTr="00C11B76">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3F447497"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12</w:t>
            </w:r>
          </w:p>
        </w:tc>
        <w:tc>
          <w:tcPr>
            <w:tcW w:w="956" w:type="dxa"/>
            <w:noWrap/>
            <w:hideMark/>
          </w:tcPr>
          <w:p w14:paraId="40399EB2"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3,5,6</w:t>
            </w:r>
          </w:p>
        </w:tc>
        <w:tc>
          <w:tcPr>
            <w:tcW w:w="1160" w:type="dxa"/>
            <w:noWrap/>
            <w:hideMark/>
          </w:tcPr>
          <w:p w14:paraId="7D89E455"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75" w:type="dxa"/>
            <w:noWrap/>
            <w:hideMark/>
          </w:tcPr>
          <w:p w14:paraId="2E0990A2" w14:textId="77777777" w:rsidR="00041F72" w:rsidRPr="0036142A" w:rsidRDefault="00041F72"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72760546" w14:textId="77777777" w:rsidTr="00C11B76">
        <w:trPr>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1D7B5BE4"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13</w:t>
            </w:r>
          </w:p>
        </w:tc>
        <w:tc>
          <w:tcPr>
            <w:tcW w:w="956" w:type="dxa"/>
            <w:noWrap/>
            <w:hideMark/>
          </w:tcPr>
          <w:p w14:paraId="208101B0"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5,6</w:t>
            </w:r>
          </w:p>
        </w:tc>
        <w:tc>
          <w:tcPr>
            <w:tcW w:w="1160" w:type="dxa"/>
            <w:noWrap/>
            <w:hideMark/>
          </w:tcPr>
          <w:p w14:paraId="102A77D6"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2,4</w:t>
            </w:r>
          </w:p>
        </w:tc>
        <w:tc>
          <w:tcPr>
            <w:tcW w:w="1275" w:type="dxa"/>
            <w:noWrap/>
            <w:hideMark/>
          </w:tcPr>
          <w:p w14:paraId="4843F760" w14:textId="77777777" w:rsidR="00041F72" w:rsidRPr="0036142A" w:rsidRDefault="00041F72"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7F784BB0" w14:textId="77777777" w:rsidTr="00C11B76">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34B541BF" w14:textId="77777777" w:rsidR="00041F72" w:rsidRPr="0036142A" w:rsidRDefault="00041F72" w:rsidP="00041F72">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15</w:t>
            </w:r>
          </w:p>
        </w:tc>
        <w:tc>
          <w:tcPr>
            <w:tcW w:w="956" w:type="dxa"/>
            <w:noWrap/>
            <w:hideMark/>
          </w:tcPr>
          <w:p w14:paraId="28A804D8"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1,4</w:t>
            </w:r>
          </w:p>
        </w:tc>
        <w:tc>
          <w:tcPr>
            <w:tcW w:w="1160" w:type="dxa"/>
            <w:noWrap/>
            <w:hideMark/>
          </w:tcPr>
          <w:p w14:paraId="50CE9EBF" w14:textId="77777777" w:rsidR="00041F72" w:rsidRPr="0036142A" w:rsidRDefault="00041F72" w:rsidP="00041F7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1275" w:type="dxa"/>
            <w:noWrap/>
            <w:hideMark/>
          </w:tcPr>
          <w:p w14:paraId="21ACDBC8" w14:textId="77777777" w:rsidR="00041F72" w:rsidRPr="0036142A" w:rsidRDefault="00041F72"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041F72" w:rsidRPr="0036142A" w14:paraId="01C7BE16" w14:textId="77777777" w:rsidTr="00C11B76">
        <w:trPr>
          <w:trHeight w:val="227"/>
        </w:trPr>
        <w:tc>
          <w:tcPr>
            <w:cnfStyle w:val="001000000000" w:firstRow="0" w:lastRow="0" w:firstColumn="1" w:lastColumn="0" w:oddVBand="0" w:evenVBand="0" w:oddHBand="0" w:evenHBand="0" w:firstRowFirstColumn="0" w:firstRowLastColumn="0" w:lastRowFirstColumn="0" w:lastRowLastColumn="0"/>
            <w:tcW w:w="957" w:type="dxa"/>
            <w:noWrap/>
            <w:hideMark/>
          </w:tcPr>
          <w:p w14:paraId="44FC9C71" w14:textId="77777777" w:rsidR="00041F72" w:rsidRPr="0036142A" w:rsidRDefault="00041F72" w:rsidP="00041F72">
            <w:pPr>
              <w:jc w:val="right"/>
              <w:rPr>
                <w:rFonts w:ascii="Times New Roman" w:eastAsia="Times New Roman" w:hAnsi="Times New Roman" w:cs="Times New Roman"/>
                <w:color w:val="000000"/>
                <w:lang w:eastAsia="es-CO"/>
              </w:rPr>
            </w:pPr>
          </w:p>
        </w:tc>
        <w:tc>
          <w:tcPr>
            <w:tcW w:w="956" w:type="dxa"/>
            <w:noWrap/>
            <w:hideMark/>
          </w:tcPr>
          <w:p w14:paraId="2A0A7E7B"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es-CO"/>
              </w:rPr>
            </w:pPr>
          </w:p>
        </w:tc>
        <w:tc>
          <w:tcPr>
            <w:tcW w:w="1160" w:type="dxa"/>
            <w:noWrap/>
            <w:hideMark/>
          </w:tcPr>
          <w:p w14:paraId="6FA30FF2" w14:textId="77777777" w:rsidR="00041F72" w:rsidRPr="0036142A" w:rsidRDefault="00041F72" w:rsidP="00041F7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Promedio</w:t>
            </w:r>
          </w:p>
        </w:tc>
        <w:tc>
          <w:tcPr>
            <w:tcW w:w="1275" w:type="dxa"/>
            <w:noWrap/>
            <w:hideMark/>
          </w:tcPr>
          <w:p w14:paraId="5DA799E5" w14:textId="77777777" w:rsidR="00041F72" w:rsidRPr="0036142A" w:rsidRDefault="00041F72"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bl>
    <w:p w14:paraId="220D7BA1" w14:textId="46680365" w:rsidR="0092308B" w:rsidRDefault="0092308B" w:rsidP="00C11B76">
      <w:pPr>
        <w:spacing w:before="240"/>
        <w:rPr>
          <w:rFonts w:ascii="Times New Roman" w:hAnsi="Times New Roman" w:cs="Times New Roman"/>
          <w:b/>
          <w:bCs/>
          <w:sz w:val="24"/>
          <w:szCs w:val="24"/>
        </w:rPr>
      </w:pPr>
      <w:r w:rsidRPr="0092308B">
        <w:rPr>
          <w:rFonts w:ascii="Times New Roman" w:hAnsi="Times New Roman" w:cs="Times New Roman"/>
          <w:b/>
          <w:bCs/>
          <w:sz w:val="24"/>
          <w:szCs w:val="24"/>
        </w:rPr>
        <w:lastRenderedPageBreak/>
        <w:t xml:space="preserve">Tabla </w:t>
      </w:r>
      <w:r>
        <w:rPr>
          <w:rFonts w:ascii="Times New Roman" w:hAnsi="Times New Roman" w:cs="Times New Roman"/>
          <w:b/>
          <w:bCs/>
          <w:sz w:val="24"/>
          <w:szCs w:val="24"/>
        </w:rPr>
        <w:t>7</w:t>
      </w:r>
    </w:p>
    <w:p w14:paraId="703D22B7" w14:textId="3A4C7411" w:rsidR="0092308B" w:rsidRPr="0092308B" w:rsidRDefault="0092308B" w:rsidP="0092308B">
      <w:pPr>
        <w:rPr>
          <w:rFonts w:ascii="Times New Roman" w:hAnsi="Times New Roman" w:cs="Times New Roman"/>
          <w:bCs/>
          <w:i/>
          <w:sz w:val="24"/>
          <w:szCs w:val="24"/>
        </w:rPr>
      </w:pPr>
      <w:r w:rsidRPr="0092308B">
        <w:rPr>
          <w:rFonts w:ascii="Times New Roman" w:hAnsi="Times New Roman" w:cs="Times New Roman"/>
          <w:bCs/>
          <w:i/>
          <w:sz w:val="24"/>
          <w:szCs w:val="24"/>
        </w:rPr>
        <w:t>Cumplimiento en asignación de cursos por profesor subproblema 2</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904"/>
        <w:gridCol w:w="821"/>
        <w:gridCol w:w="1301"/>
        <w:gridCol w:w="1322"/>
      </w:tblGrid>
      <w:tr w:rsidR="0092308B" w:rsidRPr="0036142A" w14:paraId="2AA01C91" w14:textId="77777777" w:rsidTr="00C11B76">
        <w:trPr>
          <w:trHeight w:hRule="exact" w:val="799"/>
        </w:trPr>
        <w:tc>
          <w:tcPr>
            <w:tcW w:w="891" w:type="dxa"/>
            <w:shd w:val="clear" w:color="auto" w:fill="EDEDED"/>
            <w:noWrap/>
            <w:hideMark/>
          </w:tcPr>
          <w:p w14:paraId="7469C7E1" w14:textId="77777777" w:rsidR="0092308B" w:rsidRPr="0036142A" w:rsidRDefault="0092308B" w:rsidP="0092308B">
            <w:pPr>
              <w:rPr>
                <w:rFonts w:ascii="Times New Roman" w:hAnsi="Times New Roman" w:cs="Times New Roman"/>
                <w:b/>
                <w:bCs/>
              </w:rPr>
            </w:pPr>
            <w:r w:rsidRPr="0036142A">
              <w:rPr>
                <w:rFonts w:ascii="Times New Roman" w:hAnsi="Times New Roman" w:cs="Times New Roman"/>
                <w:b/>
                <w:bCs/>
              </w:rPr>
              <w:t>Profesor</w:t>
            </w:r>
          </w:p>
        </w:tc>
        <w:tc>
          <w:tcPr>
            <w:tcW w:w="669" w:type="dxa"/>
            <w:shd w:val="clear" w:color="auto" w:fill="EDEDED"/>
            <w:hideMark/>
          </w:tcPr>
          <w:p w14:paraId="1925F741" w14:textId="77777777" w:rsidR="0092308B" w:rsidRPr="0036142A" w:rsidRDefault="0092308B" w:rsidP="0092308B">
            <w:pPr>
              <w:rPr>
                <w:rFonts w:ascii="Times New Roman" w:hAnsi="Times New Roman" w:cs="Times New Roman"/>
                <w:b/>
                <w:bCs/>
              </w:rPr>
            </w:pPr>
            <w:r w:rsidRPr="0036142A">
              <w:rPr>
                <w:rFonts w:ascii="Times New Roman" w:hAnsi="Times New Roman" w:cs="Times New Roman"/>
                <w:b/>
                <w:bCs/>
              </w:rPr>
              <w:t>#</w:t>
            </w:r>
            <w:proofErr w:type="gramStart"/>
            <w:r w:rsidRPr="0036142A">
              <w:rPr>
                <w:rFonts w:ascii="Times New Roman" w:hAnsi="Times New Roman" w:cs="Times New Roman"/>
                <w:b/>
                <w:bCs/>
              </w:rPr>
              <w:t>cursos ideal</w:t>
            </w:r>
            <w:proofErr w:type="gramEnd"/>
          </w:p>
        </w:tc>
        <w:tc>
          <w:tcPr>
            <w:tcW w:w="1487" w:type="dxa"/>
            <w:shd w:val="clear" w:color="auto" w:fill="EDEDED"/>
            <w:hideMark/>
          </w:tcPr>
          <w:p w14:paraId="608B3D79" w14:textId="77777777" w:rsidR="0092308B" w:rsidRPr="0036142A" w:rsidRDefault="0092308B" w:rsidP="0092308B">
            <w:pPr>
              <w:rPr>
                <w:rFonts w:ascii="Times New Roman" w:hAnsi="Times New Roman" w:cs="Times New Roman"/>
                <w:b/>
                <w:bCs/>
              </w:rPr>
            </w:pPr>
            <w:r w:rsidRPr="0036142A">
              <w:rPr>
                <w:rFonts w:ascii="Times New Roman" w:hAnsi="Times New Roman" w:cs="Times New Roman"/>
                <w:b/>
                <w:bCs/>
              </w:rPr>
              <w:t>#cursos programados</w:t>
            </w:r>
          </w:p>
        </w:tc>
        <w:tc>
          <w:tcPr>
            <w:tcW w:w="1301" w:type="dxa"/>
            <w:shd w:val="clear" w:color="auto" w:fill="EDEDED"/>
            <w:hideMark/>
          </w:tcPr>
          <w:p w14:paraId="58C22206" w14:textId="77777777" w:rsidR="0092308B" w:rsidRPr="0036142A" w:rsidRDefault="0092308B" w:rsidP="0092308B">
            <w:pPr>
              <w:rPr>
                <w:rFonts w:ascii="Times New Roman" w:hAnsi="Times New Roman" w:cs="Times New Roman"/>
                <w:b/>
                <w:bCs/>
              </w:rPr>
            </w:pPr>
            <w:r w:rsidRPr="0036142A">
              <w:rPr>
                <w:rFonts w:ascii="Times New Roman" w:hAnsi="Times New Roman" w:cs="Times New Roman"/>
                <w:b/>
                <w:bCs/>
              </w:rPr>
              <w:t>% cumplimiento</w:t>
            </w:r>
          </w:p>
        </w:tc>
      </w:tr>
      <w:tr w:rsidR="0092308B" w:rsidRPr="0036142A" w14:paraId="78AA9A73" w14:textId="77777777" w:rsidTr="00C11B76">
        <w:trPr>
          <w:trHeight w:hRule="exact" w:val="284"/>
        </w:trPr>
        <w:tc>
          <w:tcPr>
            <w:tcW w:w="891" w:type="dxa"/>
            <w:shd w:val="clear" w:color="auto" w:fill="auto"/>
            <w:noWrap/>
            <w:hideMark/>
          </w:tcPr>
          <w:p w14:paraId="5B74BF17"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669" w:type="dxa"/>
            <w:shd w:val="clear" w:color="auto" w:fill="auto"/>
            <w:noWrap/>
            <w:hideMark/>
          </w:tcPr>
          <w:p w14:paraId="28D3BC15"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487" w:type="dxa"/>
            <w:shd w:val="clear" w:color="auto" w:fill="auto"/>
            <w:noWrap/>
            <w:hideMark/>
          </w:tcPr>
          <w:p w14:paraId="5DE34C97"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3</w:t>
            </w:r>
          </w:p>
        </w:tc>
        <w:tc>
          <w:tcPr>
            <w:tcW w:w="1301" w:type="dxa"/>
            <w:shd w:val="clear" w:color="auto" w:fill="auto"/>
            <w:noWrap/>
            <w:hideMark/>
          </w:tcPr>
          <w:p w14:paraId="73FE2A53"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150%</w:t>
            </w:r>
          </w:p>
        </w:tc>
      </w:tr>
      <w:tr w:rsidR="0092308B" w:rsidRPr="0036142A" w14:paraId="0F16D84D" w14:textId="77777777" w:rsidTr="00C11B76">
        <w:trPr>
          <w:trHeight w:hRule="exact" w:val="284"/>
        </w:trPr>
        <w:tc>
          <w:tcPr>
            <w:tcW w:w="891" w:type="dxa"/>
            <w:shd w:val="clear" w:color="auto" w:fill="EDEDED"/>
            <w:noWrap/>
            <w:hideMark/>
          </w:tcPr>
          <w:p w14:paraId="43F427FC"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669" w:type="dxa"/>
            <w:shd w:val="clear" w:color="auto" w:fill="EDEDED"/>
            <w:noWrap/>
            <w:hideMark/>
          </w:tcPr>
          <w:p w14:paraId="08AED248"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EDEDED"/>
            <w:noWrap/>
            <w:hideMark/>
          </w:tcPr>
          <w:p w14:paraId="35C5BE91"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301" w:type="dxa"/>
            <w:shd w:val="clear" w:color="auto" w:fill="EDEDED"/>
            <w:noWrap/>
            <w:hideMark/>
          </w:tcPr>
          <w:p w14:paraId="7E2C932B"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200%</w:t>
            </w:r>
          </w:p>
        </w:tc>
      </w:tr>
      <w:tr w:rsidR="0092308B" w:rsidRPr="0036142A" w14:paraId="70EB83B9" w14:textId="77777777" w:rsidTr="00C11B76">
        <w:trPr>
          <w:trHeight w:hRule="exact" w:val="284"/>
        </w:trPr>
        <w:tc>
          <w:tcPr>
            <w:tcW w:w="891" w:type="dxa"/>
            <w:shd w:val="clear" w:color="auto" w:fill="auto"/>
            <w:noWrap/>
            <w:hideMark/>
          </w:tcPr>
          <w:p w14:paraId="7A74C93A"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3</w:t>
            </w:r>
          </w:p>
        </w:tc>
        <w:tc>
          <w:tcPr>
            <w:tcW w:w="669" w:type="dxa"/>
            <w:shd w:val="clear" w:color="auto" w:fill="auto"/>
            <w:noWrap/>
            <w:hideMark/>
          </w:tcPr>
          <w:p w14:paraId="6D58AC4E"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487" w:type="dxa"/>
            <w:shd w:val="clear" w:color="auto" w:fill="auto"/>
            <w:noWrap/>
            <w:hideMark/>
          </w:tcPr>
          <w:p w14:paraId="7DD71E73"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301" w:type="dxa"/>
            <w:shd w:val="clear" w:color="auto" w:fill="auto"/>
            <w:noWrap/>
            <w:hideMark/>
          </w:tcPr>
          <w:p w14:paraId="40B81431"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1CE610A7" w14:textId="77777777" w:rsidTr="00C11B76">
        <w:trPr>
          <w:trHeight w:hRule="exact" w:val="284"/>
        </w:trPr>
        <w:tc>
          <w:tcPr>
            <w:tcW w:w="891" w:type="dxa"/>
            <w:shd w:val="clear" w:color="auto" w:fill="EDEDED"/>
            <w:noWrap/>
            <w:hideMark/>
          </w:tcPr>
          <w:p w14:paraId="16294DF1"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4</w:t>
            </w:r>
          </w:p>
        </w:tc>
        <w:tc>
          <w:tcPr>
            <w:tcW w:w="669" w:type="dxa"/>
            <w:shd w:val="clear" w:color="auto" w:fill="EDEDED"/>
            <w:noWrap/>
            <w:hideMark/>
          </w:tcPr>
          <w:p w14:paraId="499FC23C"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EDEDED"/>
            <w:noWrap/>
            <w:hideMark/>
          </w:tcPr>
          <w:p w14:paraId="10EB4DAB"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EDEDED"/>
            <w:noWrap/>
            <w:hideMark/>
          </w:tcPr>
          <w:p w14:paraId="2E0F52BE"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3DB05FDA" w14:textId="77777777" w:rsidTr="00C11B76">
        <w:trPr>
          <w:trHeight w:hRule="exact" w:val="284"/>
        </w:trPr>
        <w:tc>
          <w:tcPr>
            <w:tcW w:w="891" w:type="dxa"/>
            <w:shd w:val="clear" w:color="auto" w:fill="auto"/>
            <w:noWrap/>
            <w:hideMark/>
          </w:tcPr>
          <w:p w14:paraId="4119910A"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5</w:t>
            </w:r>
          </w:p>
        </w:tc>
        <w:tc>
          <w:tcPr>
            <w:tcW w:w="669" w:type="dxa"/>
            <w:shd w:val="clear" w:color="auto" w:fill="auto"/>
            <w:noWrap/>
            <w:hideMark/>
          </w:tcPr>
          <w:p w14:paraId="0CDDF338"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3</w:t>
            </w:r>
          </w:p>
        </w:tc>
        <w:tc>
          <w:tcPr>
            <w:tcW w:w="1487" w:type="dxa"/>
            <w:shd w:val="clear" w:color="auto" w:fill="auto"/>
            <w:noWrap/>
            <w:hideMark/>
          </w:tcPr>
          <w:p w14:paraId="39C862DE"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3</w:t>
            </w:r>
          </w:p>
        </w:tc>
        <w:tc>
          <w:tcPr>
            <w:tcW w:w="1301" w:type="dxa"/>
            <w:shd w:val="clear" w:color="auto" w:fill="auto"/>
            <w:noWrap/>
            <w:hideMark/>
          </w:tcPr>
          <w:p w14:paraId="5785A8FA"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4CF13C7B" w14:textId="77777777" w:rsidTr="00C11B76">
        <w:trPr>
          <w:trHeight w:hRule="exact" w:val="284"/>
        </w:trPr>
        <w:tc>
          <w:tcPr>
            <w:tcW w:w="891" w:type="dxa"/>
            <w:shd w:val="clear" w:color="auto" w:fill="EDEDED"/>
            <w:noWrap/>
            <w:hideMark/>
          </w:tcPr>
          <w:p w14:paraId="325A10A7"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6</w:t>
            </w:r>
          </w:p>
        </w:tc>
        <w:tc>
          <w:tcPr>
            <w:tcW w:w="669" w:type="dxa"/>
            <w:shd w:val="clear" w:color="auto" w:fill="EDEDED"/>
            <w:noWrap/>
            <w:hideMark/>
          </w:tcPr>
          <w:p w14:paraId="443DA412"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EDEDED"/>
            <w:noWrap/>
            <w:hideMark/>
          </w:tcPr>
          <w:p w14:paraId="0BCC125F"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EDEDED"/>
            <w:noWrap/>
            <w:hideMark/>
          </w:tcPr>
          <w:p w14:paraId="2EE97318"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34B973E5" w14:textId="77777777" w:rsidTr="00C11B76">
        <w:trPr>
          <w:trHeight w:hRule="exact" w:val="284"/>
        </w:trPr>
        <w:tc>
          <w:tcPr>
            <w:tcW w:w="891" w:type="dxa"/>
            <w:shd w:val="clear" w:color="auto" w:fill="auto"/>
            <w:noWrap/>
            <w:hideMark/>
          </w:tcPr>
          <w:p w14:paraId="5DAA0F93"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7</w:t>
            </w:r>
          </w:p>
        </w:tc>
        <w:tc>
          <w:tcPr>
            <w:tcW w:w="669" w:type="dxa"/>
            <w:shd w:val="clear" w:color="auto" w:fill="auto"/>
            <w:noWrap/>
            <w:hideMark/>
          </w:tcPr>
          <w:p w14:paraId="602472E3"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487" w:type="dxa"/>
            <w:shd w:val="clear" w:color="auto" w:fill="auto"/>
            <w:noWrap/>
            <w:hideMark/>
          </w:tcPr>
          <w:p w14:paraId="71584B4C"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301" w:type="dxa"/>
            <w:shd w:val="clear" w:color="auto" w:fill="auto"/>
            <w:noWrap/>
            <w:hideMark/>
          </w:tcPr>
          <w:p w14:paraId="634DA4D5"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54BDB89E" w14:textId="77777777" w:rsidTr="00C11B76">
        <w:trPr>
          <w:trHeight w:hRule="exact" w:val="284"/>
        </w:trPr>
        <w:tc>
          <w:tcPr>
            <w:tcW w:w="891" w:type="dxa"/>
            <w:shd w:val="clear" w:color="auto" w:fill="EDEDED"/>
            <w:noWrap/>
            <w:hideMark/>
          </w:tcPr>
          <w:p w14:paraId="499FDCFA"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8</w:t>
            </w:r>
          </w:p>
        </w:tc>
        <w:tc>
          <w:tcPr>
            <w:tcW w:w="669" w:type="dxa"/>
            <w:shd w:val="clear" w:color="auto" w:fill="EDEDED"/>
            <w:noWrap/>
            <w:hideMark/>
          </w:tcPr>
          <w:p w14:paraId="14ED32EC"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4</w:t>
            </w:r>
          </w:p>
        </w:tc>
        <w:tc>
          <w:tcPr>
            <w:tcW w:w="1487" w:type="dxa"/>
            <w:shd w:val="clear" w:color="auto" w:fill="EDEDED"/>
            <w:noWrap/>
            <w:hideMark/>
          </w:tcPr>
          <w:p w14:paraId="6AC741E0"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5</w:t>
            </w:r>
          </w:p>
        </w:tc>
        <w:tc>
          <w:tcPr>
            <w:tcW w:w="1301" w:type="dxa"/>
            <w:shd w:val="clear" w:color="auto" w:fill="EDEDED"/>
            <w:noWrap/>
            <w:hideMark/>
          </w:tcPr>
          <w:p w14:paraId="79372CC7"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125%</w:t>
            </w:r>
          </w:p>
        </w:tc>
      </w:tr>
      <w:tr w:rsidR="0092308B" w:rsidRPr="0036142A" w14:paraId="4007EB44" w14:textId="77777777" w:rsidTr="00C11B76">
        <w:trPr>
          <w:trHeight w:hRule="exact" w:val="284"/>
        </w:trPr>
        <w:tc>
          <w:tcPr>
            <w:tcW w:w="891" w:type="dxa"/>
            <w:shd w:val="clear" w:color="auto" w:fill="auto"/>
            <w:noWrap/>
            <w:hideMark/>
          </w:tcPr>
          <w:p w14:paraId="0D6055A6"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9</w:t>
            </w:r>
          </w:p>
        </w:tc>
        <w:tc>
          <w:tcPr>
            <w:tcW w:w="669" w:type="dxa"/>
            <w:shd w:val="clear" w:color="auto" w:fill="auto"/>
            <w:noWrap/>
            <w:hideMark/>
          </w:tcPr>
          <w:p w14:paraId="43C28963"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487" w:type="dxa"/>
            <w:shd w:val="clear" w:color="auto" w:fill="auto"/>
            <w:noWrap/>
            <w:hideMark/>
          </w:tcPr>
          <w:p w14:paraId="191D6AC4"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301" w:type="dxa"/>
            <w:shd w:val="clear" w:color="auto" w:fill="auto"/>
            <w:noWrap/>
            <w:hideMark/>
          </w:tcPr>
          <w:p w14:paraId="1895A5D7"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1B31D09C" w14:textId="77777777" w:rsidTr="00C11B76">
        <w:trPr>
          <w:trHeight w:hRule="exact" w:val="284"/>
        </w:trPr>
        <w:tc>
          <w:tcPr>
            <w:tcW w:w="891" w:type="dxa"/>
            <w:shd w:val="clear" w:color="auto" w:fill="EDEDED"/>
            <w:noWrap/>
            <w:hideMark/>
          </w:tcPr>
          <w:p w14:paraId="0AD97875"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10</w:t>
            </w:r>
          </w:p>
        </w:tc>
        <w:tc>
          <w:tcPr>
            <w:tcW w:w="669" w:type="dxa"/>
            <w:shd w:val="clear" w:color="auto" w:fill="EDEDED"/>
            <w:noWrap/>
            <w:hideMark/>
          </w:tcPr>
          <w:p w14:paraId="53EED16E"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5</w:t>
            </w:r>
          </w:p>
        </w:tc>
        <w:tc>
          <w:tcPr>
            <w:tcW w:w="1487" w:type="dxa"/>
            <w:shd w:val="clear" w:color="auto" w:fill="EDEDED"/>
            <w:noWrap/>
            <w:hideMark/>
          </w:tcPr>
          <w:p w14:paraId="0BE55A42"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4</w:t>
            </w:r>
          </w:p>
        </w:tc>
        <w:tc>
          <w:tcPr>
            <w:tcW w:w="1301" w:type="dxa"/>
            <w:shd w:val="clear" w:color="auto" w:fill="EDEDED"/>
            <w:noWrap/>
            <w:hideMark/>
          </w:tcPr>
          <w:p w14:paraId="78C43BAA"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80%</w:t>
            </w:r>
          </w:p>
        </w:tc>
      </w:tr>
      <w:tr w:rsidR="0092308B" w:rsidRPr="0036142A" w14:paraId="224806E5" w14:textId="77777777" w:rsidTr="00C11B76">
        <w:trPr>
          <w:trHeight w:hRule="exact" w:val="284"/>
        </w:trPr>
        <w:tc>
          <w:tcPr>
            <w:tcW w:w="891" w:type="dxa"/>
            <w:shd w:val="clear" w:color="auto" w:fill="auto"/>
            <w:noWrap/>
            <w:hideMark/>
          </w:tcPr>
          <w:p w14:paraId="611CC138"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11</w:t>
            </w:r>
          </w:p>
        </w:tc>
        <w:tc>
          <w:tcPr>
            <w:tcW w:w="669" w:type="dxa"/>
            <w:shd w:val="clear" w:color="auto" w:fill="auto"/>
            <w:noWrap/>
            <w:hideMark/>
          </w:tcPr>
          <w:p w14:paraId="272D654D"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auto"/>
            <w:noWrap/>
            <w:hideMark/>
          </w:tcPr>
          <w:p w14:paraId="1393FA4A"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auto"/>
            <w:noWrap/>
            <w:hideMark/>
          </w:tcPr>
          <w:p w14:paraId="2EF5AF04"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13D4F3B1" w14:textId="77777777" w:rsidTr="00C11B76">
        <w:trPr>
          <w:trHeight w:hRule="exact" w:val="284"/>
        </w:trPr>
        <w:tc>
          <w:tcPr>
            <w:tcW w:w="891" w:type="dxa"/>
            <w:shd w:val="clear" w:color="auto" w:fill="EDEDED"/>
            <w:noWrap/>
            <w:hideMark/>
          </w:tcPr>
          <w:p w14:paraId="403D3BE2"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12</w:t>
            </w:r>
          </w:p>
        </w:tc>
        <w:tc>
          <w:tcPr>
            <w:tcW w:w="669" w:type="dxa"/>
            <w:shd w:val="clear" w:color="auto" w:fill="EDEDED"/>
            <w:noWrap/>
            <w:hideMark/>
          </w:tcPr>
          <w:p w14:paraId="082F2BE4"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487" w:type="dxa"/>
            <w:shd w:val="clear" w:color="auto" w:fill="EDEDED"/>
            <w:noWrap/>
            <w:hideMark/>
          </w:tcPr>
          <w:p w14:paraId="14B374B1"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EDEDED"/>
            <w:noWrap/>
            <w:hideMark/>
          </w:tcPr>
          <w:p w14:paraId="439059E1"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50%</w:t>
            </w:r>
          </w:p>
        </w:tc>
      </w:tr>
      <w:tr w:rsidR="0092308B" w:rsidRPr="0036142A" w14:paraId="5D49D8A5" w14:textId="77777777" w:rsidTr="00C11B76">
        <w:trPr>
          <w:trHeight w:hRule="exact" w:val="284"/>
        </w:trPr>
        <w:tc>
          <w:tcPr>
            <w:tcW w:w="891" w:type="dxa"/>
            <w:shd w:val="clear" w:color="auto" w:fill="auto"/>
            <w:noWrap/>
            <w:hideMark/>
          </w:tcPr>
          <w:p w14:paraId="6B9596CE"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13</w:t>
            </w:r>
          </w:p>
        </w:tc>
        <w:tc>
          <w:tcPr>
            <w:tcW w:w="669" w:type="dxa"/>
            <w:shd w:val="clear" w:color="auto" w:fill="auto"/>
            <w:noWrap/>
            <w:hideMark/>
          </w:tcPr>
          <w:p w14:paraId="64C73DF1"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auto"/>
            <w:noWrap/>
            <w:hideMark/>
          </w:tcPr>
          <w:p w14:paraId="4AA02FF9"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auto"/>
            <w:noWrap/>
            <w:hideMark/>
          </w:tcPr>
          <w:p w14:paraId="7E5D5319"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1C71E8DB" w14:textId="77777777" w:rsidTr="00C11B76">
        <w:trPr>
          <w:trHeight w:hRule="exact" w:val="284"/>
        </w:trPr>
        <w:tc>
          <w:tcPr>
            <w:tcW w:w="891" w:type="dxa"/>
            <w:shd w:val="clear" w:color="auto" w:fill="EDEDED"/>
            <w:noWrap/>
            <w:hideMark/>
          </w:tcPr>
          <w:p w14:paraId="750927CD"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14</w:t>
            </w:r>
          </w:p>
        </w:tc>
        <w:tc>
          <w:tcPr>
            <w:tcW w:w="669" w:type="dxa"/>
            <w:shd w:val="clear" w:color="auto" w:fill="EDEDED"/>
            <w:noWrap/>
            <w:hideMark/>
          </w:tcPr>
          <w:p w14:paraId="7B48D8F5"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EDEDED"/>
            <w:noWrap/>
            <w:hideMark/>
          </w:tcPr>
          <w:p w14:paraId="34B82804"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EDEDED"/>
            <w:noWrap/>
            <w:hideMark/>
          </w:tcPr>
          <w:p w14:paraId="17E3E26B"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70514F4A" w14:textId="77777777" w:rsidTr="00C11B76">
        <w:trPr>
          <w:trHeight w:hRule="exact" w:val="284"/>
        </w:trPr>
        <w:tc>
          <w:tcPr>
            <w:tcW w:w="891" w:type="dxa"/>
            <w:shd w:val="clear" w:color="auto" w:fill="auto"/>
            <w:noWrap/>
            <w:hideMark/>
          </w:tcPr>
          <w:p w14:paraId="58FEE60F"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15</w:t>
            </w:r>
          </w:p>
        </w:tc>
        <w:tc>
          <w:tcPr>
            <w:tcW w:w="669" w:type="dxa"/>
            <w:shd w:val="clear" w:color="auto" w:fill="auto"/>
            <w:noWrap/>
            <w:hideMark/>
          </w:tcPr>
          <w:p w14:paraId="45CCB8BF"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3</w:t>
            </w:r>
          </w:p>
        </w:tc>
        <w:tc>
          <w:tcPr>
            <w:tcW w:w="1487" w:type="dxa"/>
            <w:shd w:val="clear" w:color="auto" w:fill="auto"/>
            <w:noWrap/>
            <w:hideMark/>
          </w:tcPr>
          <w:p w14:paraId="59D8556C"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3</w:t>
            </w:r>
          </w:p>
        </w:tc>
        <w:tc>
          <w:tcPr>
            <w:tcW w:w="1301" w:type="dxa"/>
            <w:shd w:val="clear" w:color="auto" w:fill="auto"/>
            <w:noWrap/>
            <w:hideMark/>
          </w:tcPr>
          <w:p w14:paraId="5B51E880"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3A73FAC0" w14:textId="77777777" w:rsidTr="00C11B76">
        <w:trPr>
          <w:trHeight w:hRule="exact" w:val="284"/>
        </w:trPr>
        <w:tc>
          <w:tcPr>
            <w:tcW w:w="891" w:type="dxa"/>
            <w:shd w:val="clear" w:color="auto" w:fill="EDEDED"/>
            <w:noWrap/>
            <w:hideMark/>
          </w:tcPr>
          <w:p w14:paraId="7A5BAD16"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16</w:t>
            </w:r>
          </w:p>
        </w:tc>
        <w:tc>
          <w:tcPr>
            <w:tcW w:w="669" w:type="dxa"/>
            <w:shd w:val="clear" w:color="auto" w:fill="EDEDED"/>
            <w:noWrap/>
            <w:hideMark/>
          </w:tcPr>
          <w:p w14:paraId="2A0C11B7"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EDEDED"/>
            <w:noWrap/>
            <w:hideMark/>
          </w:tcPr>
          <w:p w14:paraId="2C106289"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EDEDED"/>
            <w:noWrap/>
            <w:hideMark/>
          </w:tcPr>
          <w:p w14:paraId="0BA0FF6F"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2828A25C" w14:textId="77777777" w:rsidTr="00C11B76">
        <w:trPr>
          <w:trHeight w:hRule="exact" w:val="284"/>
        </w:trPr>
        <w:tc>
          <w:tcPr>
            <w:tcW w:w="891" w:type="dxa"/>
            <w:shd w:val="clear" w:color="auto" w:fill="auto"/>
            <w:noWrap/>
            <w:hideMark/>
          </w:tcPr>
          <w:p w14:paraId="0E675EC9"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17</w:t>
            </w:r>
          </w:p>
        </w:tc>
        <w:tc>
          <w:tcPr>
            <w:tcW w:w="669" w:type="dxa"/>
            <w:shd w:val="clear" w:color="auto" w:fill="auto"/>
            <w:noWrap/>
            <w:hideMark/>
          </w:tcPr>
          <w:p w14:paraId="2EABFFFD"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487" w:type="dxa"/>
            <w:shd w:val="clear" w:color="auto" w:fill="auto"/>
            <w:noWrap/>
            <w:hideMark/>
          </w:tcPr>
          <w:p w14:paraId="178864E1"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301" w:type="dxa"/>
            <w:shd w:val="clear" w:color="auto" w:fill="auto"/>
            <w:noWrap/>
            <w:hideMark/>
          </w:tcPr>
          <w:p w14:paraId="6692C8A7"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2B4DF814" w14:textId="77777777" w:rsidTr="00C11B76">
        <w:trPr>
          <w:trHeight w:hRule="exact" w:val="284"/>
        </w:trPr>
        <w:tc>
          <w:tcPr>
            <w:tcW w:w="891" w:type="dxa"/>
            <w:shd w:val="clear" w:color="auto" w:fill="EDEDED"/>
            <w:noWrap/>
            <w:hideMark/>
          </w:tcPr>
          <w:p w14:paraId="39E96848"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18</w:t>
            </w:r>
          </w:p>
        </w:tc>
        <w:tc>
          <w:tcPr>
            <w:tcW w:w="669" w:type="dxa"/>
            <w:shd w:val="clear" w:color="auto" w:fill="EDEDED"/>
            <w:noWrap/>
            <w:hideMark/>
          </w:tcPr>
          <w:p w14:paraId="4A526939"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w:t>
            </w:r>
          </w:p>
        </w:tc>
        <w:tc>
          <w:tcPr>
            <w:tcW w:w="1487" w:type="dxa"/>
            <w:shd w:val="clear" w:color="auto" w:fill="EDEDED"/>
            <w:noWrap/>
            <w:hideMark/>
          </w:tcPr>
          <w:p w14:paraId="569B8C18"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EDEDED"/>
            <w:noWrap/>
            <w:hideMark/>
          </w:tcPr>
          <w:p w14:paraId="285A4D23"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50%</w:t>
            </w:r>
          </w:p>
        </w:tc>
      </w:tr>
      <w:tr w:rsidR="0092308B" w:rsidRPr="0036142A" w14:paraId="1E39A15A" w14:textId="77777777" w:rsidTr="00C11B76">
        <w:trPr>
          <w:trHeight w:hRule="exact" w:val="284"/>
        </w:trPr>
        <w:tc>
          <w:tcPr>
            <w:tcW w:w="891" w:type="dxa"/>
            <w:shd w:val="clear" w:color="auto" w:fill="auto"/>
            <w:noWrap/>
            <w:hideMark/>
          </w:tcPr>
          <w:p w14:paraId="6932F23A"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19</w:t>
            </w:r>
          </w:p>
        </w:tc>
        <w:tc>
          <w:tcPr>
            <w:tcW w:w="669" w:type="dxa"/>
            <w:shd w:val="clear" w:color="auto" w:fill="auto"/>
            <w:noWrap/>
            <w:hideMark/>
          </w:tcPr>
          <w:p w14:paraId="6283888A"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auto"/>
            <w:noWrap/>
            <w:hideMark/>
          </w:tcPr>
          <w:p w14:paraId="6B19FE6E"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auto"/>
            <w:noWrap/>
            <w:hideMark/>
          </w:tcPr>
          <w:p w14:paraId="5F42BC2B"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60D654F8" w14:textId="77777777" w:rsidTr="00C11B76">
        <w:trPr>
          <w:trHeight w:hRule="exact" w:val="284"/>
        </w:trPr>
        <w:tc>
          <w:tcPr>
            <w:tcW w:w="891" w:type="dxa"/>
            <w:shd w:val="clear" w:color="auto" w:fill="EDEDED"/>
            <w:noWrap/>
            <w:hideMark/>
          </w:tcPr>
          <w:p w14:paraId="23EFCA78"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20</w:t>
            </w:r>
          </w:p>
        </w:tc>
        <w:tc>
          <w:tcPr>
            <w:tcW w:w="669" w:type="dxa"/>
            <w:shd w:val="clear" w:color="auto" w:fill="EDEDED"/>
            <w:noWrap/>
            <w:hideMark/>
          </w:tcPr>
          <w:p w14:paraId="41373017"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487" w:type="dxa"/>
            <w:shd w:val="clear" w:color="auto" w:fill="EDEDED"/>
            <w:noWrap/>
            <w:hideMark/>
          </w:tcPr>
          <w:p w14:paraId="7D3CBBAB" w14:textId="77777777" w:rsidR="0092308B" w:rsidRPr="0036142A" w:rsidRDefault="0092308B" w:rsidP="0092308B">
            <w:pPr>
              <w:jc w:val="center"/>
              <w:rPr>
                <w:rFonts w:ascii="Times New Roman" w:hAnsi="Times New Roman" w:cs="Times New Roman"/>
                <w:bCs/>
              </w:rPr>
            </w:pPr>
            <w:r w:rsidRPr="0036142A">
              <w:rPr>
                <w:rFonts w:ascii="Times New Roman" w:hAnsi="Times New Roman" w:cs="Times New Roman"/>
                <w:bCs/>
              </w:rPr>
              <w:t>1</w:t>
            </w:r>
          </w:p>
        </w:tc>
        <w:tc>
          <w:tcPr>
            <w:tcW w:w="1301" w:type="dxa"/>
            <w:shd w:val="clear" w:color="auto" w:fill="EDEDED"/>
            <w:noWrap/>
            <w:hideMark/>
          </w:tcPr>
          <w:p w14:paraId="1DF87CBE"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100%</w:t>
            </w:r>
          </w:p>
        </w:tc>
      </w:tr>
      <w:tr w:rsidR="0092308B" w:rsidRPr="0036142A" w14:paraId="33F793F4" w14:textId="77777777" w:rsidTr="00C11B76">
        <w:trPr>
          <w:trHeight w:hRule="exact" w:val="284"/>
        </w:trPr>
        <w:tc>
          <w:tcPr>
            <w:tcW w:w="891" w:type="dxa"/>
            <w:shd w:val="clear" w:color="auto" w:fill="auto"/>
            <w:noWrap/>
            <w:hideMark/>
          </w:tcPr>
          <w:p w14:paraId="1986A708" w14:textId="77777777" w:rsidR="0092308B" w:rsidRPr="0036142A" w:rsidRDefault="0092308B" w:rsidP="0092308B">
            <w:pPr>
              <w:rPr>
                <w:rFonts w:ascii="Times New Roman" w:hAnsi="Times New Roman" w:cs="Times New Roman"/>
                <w:b/>
                <w:bCs/>
              </w:rPr>
            </w:pPr>
          </w:p>
        </w:tc>
        <w:tc>
          <w:tcPr>
            <w:tcW w:w="669" w:type="dxa"/>
            <w:shd w:val="clear" w:color="auto" w:fill="auto"/>
            <w:noWrap/>
            <w:hideMark/>
          </w:tcPr>
          <w:p w14:paraId="5DC297D3" w14:textId="77777777" w:rsidR="0092308B" w:rsidRPr="0036142A" w:rsidRDefault="0092308B" w:rsidP="0092308B">
            <w:pPr>
              <w:rPr>
                <w:rFonts w:ascii="Times New Roman" w:hAnsi="Times New Roman" w:cs="Times New Roman"/>
                <w:bCs/>
              </w:rPr>
            </w:pPr>
          </w:p>
        </w:tc>
        <w:tc>
          <w:tcPr>
            <w:tcW w:w="1487" w:type="dxa"/>
            <w:shd w:val="clear" w:color="auto" w:fill="auto"/>
            <w:noWrap/>
            <w:hideMark/>
          </w:tcPr>
          <w:p w14:paraId="0D476328"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Promedio</w:t>
            </w:r>
          </w:p>
        </w:tc>
        <w:tc>
          <w:tcPr>
            <w:tcW w:w="1301" w:type="dxa"/>
            <w:shd w:val="clear" w:color="auto" w:fill="auto"/>
            <w:noWrap/>
            <w:hideMark/>
          </w:tcPr>
          <w:p w14:paraId="06B39F6C" w14:textId="77777777" w:rsidR="0092308B" w:rsidRPr="0036142A" w:rsidRDefault="0092308B" w:rsidP="0092308B">
            <w:pPr>
              <w:rPr>
                <w:rFonts w:ascii="Times New Roman" w:hAnsi="Times New Roman" w:cs="Times New Roman"/>
                <w:bCs/>
              </w:rPr>
            </w:pPr>
            <w:r w:rsidRPr="0036142A">
              <w:rPr>
                <w:rFonts w:ascii="Times New Roman" w:hAnsi="Times New Roman" w:cs="Times New Roman"/>
                <w:bCs/>
              </w:rPr>
              <w:t>103%</w:t>
            </w:r>
          </w:p>
        </w:tc>
      </w:tr>
    </w:tbl>
    <w:p w14:paraId="3B88AAD4" w14:textId="37A9322C" w:rsidR="0092308B" w:rsidRDefault="0092308B" w:rsidP="00C11B76">
      <w:pPr>
        <w:pStyle w:val="Descripcin"/>
        <w:spacing w:before="240"/>
        <w:rPr>
          <w:rFonts w:ascii="Times New Roman" w:hAnsi="Times New Roman" w:cs="Times New Roman"/>
          <w:i w:val="0"/>
          <w:color w:val="000000" w:themeColor="text1"/>
          <w:sz w:val="24"/>
          <w:szCs w:val="24"/>
        </w:rPr>
      </w:pPr>
      <w:r w:rsidRPr="0092308B">
        <w:rPr>
          <w:rFonts w:ascii="Times New Roman" w:hAnsi="Times New Roman" w:cs="Times New Roman"/>
          <w:b/>
          <w:i w:val="0"/>
          <w:color w:val="000000" w:themeColor="text1"/>
          <w:sz w:val="24"/>
          <w:szCs w:val="24"/>
        </w:rPr>
        <w:t xml:space="preserve">Tabla </w:t>
      </w:r>
      <w:r>
        <w:rPr>
          <w:rFonts w:ascii="Times New Roman" w:hAnsi="Times New Roman" w:cs="Times New Roman"/>
          <w:b/>
          <w:i w:val="0"/>
          <w:color w:val="000000" w:themeColor="text1"/>
          <w:sz w:val="24"/>
          <w:szCs w:val="24"/>
        </w:rPr>
        <w:t>8</w:t>
      </w:r>
      <w:r w:rsidRPr="0092308B">
        <w:rPr>
          <w:rFonts w:ascii="Times New Roman" w:hAnsi="Times New Roman" w:cs="Times New Roman"/>
          <w:i w:val="0"/>
          <w:color w:val="000000" w:themeColor="text1"/>
          <w:sz w:val="24"/>
          <w:szCs w:val="24"/>
        </w:rPr>
        <w:t xml:space="preserve"> </w:t>
      </w:r>
    </w:p>
    <w:p w14:paraId="69877301" w14:textId="13583F7F" w:rsidR="0092308B" w:rsidRPr="0092308B" w:rsidRDefault="0092308B" w:rsidP="0092308B">
      <w:pPr>
        <w:pStyle w:val="Descripcin"/>
        <w:rPr>
          <w:rFonts w:ascii="Times New Roman" w:hAnsi="Times New Roman" w:cs="Times New Roman"/>
          <w:bCs/>
          <w:i w:val="0"/>
          <w:color w:val="000000" w:themeColor="text1"/>
          <w:sz w:val="24"/>
          <w:szCs w:val="24"/>
          <w:lang w:val="es-ES"/>
        </w:rPr>
      </w:pPr>
      <w:r w:rsidRPr="0092308B">
        <w:rPr>
          <w:rFonts w:ascii="Times New Roman" w:hAnsi="Times New Roman" w:cs="Times New Roman"/>
          <w:color w:val="000000" w:themeColor="text1"/>
          <w:sz w:val="24"/>
          <w:szCs w:val="24"/>
        </w:rPr>
        <w:t>Cumplimiento en los días programados por profesor subproblema 2</w:t>
      </w:r>
    </w:p>
    <w:tbl>
      <w:tblPr>
        <w:tblStyle w:val="Tabladelista2-nfasis3"/>
        <w:tblW w:w="0" w:type="auto"/>
        <w:tblLook w:val="04A0" w:firstRow="1" w:lastRow="0" w:firstColumn="1" w:lastColumn="0" w:noHBand="0" w:noVBand="1"/>
      </w:tblPr>
      <w:tblGrid>
        <w:gridCol w:w="781"/>
        <w:gridCol w:w="850"/>
        <w:gridCol w:w="1342"/>
        <w:gridCol w:w="1375"/>
      </w:tblGrid>
      <w:tr w:rsidR="0092308B" w:rsidRPr="0036142A" w14:paraId="3367150F" w14:textId="77777777" w:rsidTr="009324FD">
        <w:trPr>
          <w:cnfStyle w:val="100000000000" w:firstRow="1" w:lastRow="0" w:firstColumn="0" w:lastColumn="0" w:oddVBand="0" w:evenVBand="0" w:oddHBand="0" w:evenHBand="0" w:firstRowFirstColumn="0" w:firstRowLastColumn="0" w:lastRowFirstColumn="0" w:lastRowLastColumn="0"/>
          <w:trHeight w:hRule="exact" w:val="799"/>
        </w:trPr>
        <w:tc>
          <w:tcPr>
            <w:cnfStyle w:val="001000000000" w:firstRow="0" w:lastRow="0" w:firstColumn="1" w:lastColumn="0" w:oddVBand="0" w:evenVBand="0" w:oddHBand="0" w:evenHBand="0" w:firstRowFirstColumn="0" w:firstRowLastColumn="0" w:lastRowFirstColumn="0" w:lastRowLastColumn="0"/>
            <w:tcW w:w="847" w:type="dxa"/>
            <w:noWrap/>
            <w:hideMark/>
          </w:tcPr>
          <w:p w14:paraId="6D79FD8D" w14:textId="6AF1AC0B" w:rsidR="0092308B" w:rsidRPr="0036142A" w:rsidRDefault="0092308B" w:rsidP="0092308B">
            <w:pPr>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Profe</w:t>
            </w:r>
            <w:r w:rsidR="001F561E" w:rsidRPr="0036142A">
              <w:rPr>
                <w:rFonts w:ascii="Times New Roman" w:eastAsia="Times New Roman" w:hAnsi="Times New Roman" w:cs="Times New Roman"/>
                <w:color w:val="000000"/>
                <w:lang w:eastAsia="es-CO"/>
              </w:rPr>
              <w:t>-</w:t>
            </w:r>
            <w:r w:rsidRPr="0036142A">
              <w:rPr>
                <w:rFonts w:ascii="Times New Roman" w:eastAsia="Times New Roman" w:hAnsi="Times New Roman" w:cs="Times New Roman"/>
                <w:color w:val="000000"/>
                <w:lang w:eastAsia="es-CO"/>
              </w:rPr>
              <w:t>sor</w:t>
            </w:r>
          </w:p>
        </w:tc>
        <w:tc>
          <w:tcPr>
            <w:tcW w:w="847" w:type="dxa"/>
            <w:hideMark/>
          </w:tcPr>
          <w:p w14:paraId="7C00FC43" w14:textId="77777777" w:rsidR="0092308B" w:rsidRPr="0036142A" w:rsidRDefault="0092308B" w:rsidP="0092308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w:t>
            </w:r>
            <w:proofErr w:type="gramStart"/>
            <w:r w:rsidRPr="0036142A">
              <w:rPr>
                <w:rFonts w:ascii="Times New Roman" w:eastAsia="Times New Roman" w:hAnsi="Times New Roman" w:cs="Times New Roman"/>
                <w:color w:val="000000"/>
                <w:lang w:eastAsia="es-CO"/>
              </w:rPr>
              <w:t>cursos ideal</w:t>
            </w:r>
            <w:proofErr w:type="gramEnd"/>
          </w:p>
        </w:tc>
        <w:tc>
          <w:tcPr>
            <w:tcW w:w="1311" w:type="dxa"/>
            <w:hideMark/>
          </w:tcPr>
          <w:p w14:paraId="4CDA81DD" w14:textId="77777777" w:rsidR="0092308B" w:rsidRPr="0036142A" w:rsidRDefault="0092308B" w:rsidP="0092308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#cursos programados</w:t>
            </w:r>
          </w:p>
        </w:tc>
        <w:tc>
          <w:tcPr>
            <w:tcW w:w="1343" w:type="dxa"/>
            <w:hideMark/>
          </w:tcPr>
          <w:p w14:paraId="75B4C7EF" w14:textId="77777777" w:rsidR="0092308B" w:rsidRPr="0036142A" w:rsidRDefault="0092308B" w:rsidP="0092308B">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 cumplimiento</w:t>
            </w:r>
          </w:p>
        </w:tc>
      </w:tr>
      <w:tr w:rsidR="0092308B" w:rsidRPr="0036142A" w14:paraId="40436BED" w14:textId="77777777" w:rsidTr="009324FD">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149FB665"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w:t>
            </w:r>
          </w:p>
        </w:tc>
        <w:tc>
          <w:tcPr>
            <w:tcW w:w="847" w:type="dxa"/>
            <w:noWrap/>
            <w:hideMark/>
          </w:tcPr>
          <w:p w14:paraId="4E250147"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11" w:type="dxa"/>
            <w:noWrap/>
            <w:hideMark/>
          </w:tcPr>
          <w:p w14:paraId="7CAEF0A8"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343" w:type="dxa"/>
            <w:noWrap/>
            <w:hideMark/>
          </w:tcPr>
          <w:p w14:paraId="5E536480"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150%</w:t>
            </w:r>
          </w:p>
        </w:tc>
      </w:tr>
      <w:tr w:rsidR="0092308B" w:rsidRPr="0036142A" w14:paraId="6F071BFA" w14:textId="77777777" w:rsidTr="009324FD">
        <w:trPr>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75902C60"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2</w:t>
            </w:r>
          </w:p>
        </w:tc>
        <w:tc>
          <w:tcPr>
            <w:tcW w:w="847" w:type="dxa"/>
            <w:noWrap/>
            <w:hideMark/>
          </w:tcPr>
          <w:p w14:paraId="37035171"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311" w:type="dxa"/>
            <w:noWrap/>
            <w:hideMark/>
          </w:tcPr>
          <w:p w14:paraId="15582B8D"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43" w:type="dxa"/>
            <w:noWrap/>
            <w:hideMark/>
          </w:tcPr>
          <w:p w14:paraId="728B8F58"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200%</w:t>
            </w:r>
          </w:p>
        </w:tc>
      </w:tr>
      <w:tr w:rsidR="0092308B" w:rsidRPr="0036142A" w14:paraId="4A8E4F2F" w14:textId="77777777" w:rsidTr="009324FD">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7EC92D25"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3</w:t>
            </w:r>
          </w:p>
        </w:tc>
        <w:tc>
          <w:tcPr>
            <w:tcW w:w="847" w:type="dxa"/>
            <w:noWrap/>
            <w:hideMark/>
          </w:tcPr>
          <w:p w14:paraId="06D5D0DE"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11" w:type="dxa"/>
            <w:noWrap/>
            <w:hideMark/>
          </w:tcPr>
          <w:p w14:paraId="53BA81D4"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43" w:type="dxa"/>
            <w:noWrap/>
            <w:hideMark/>
          </w:tcPr>
          <w:p w14:paraId="35139029"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2308B" w:rsidRPr="0036142A" w14:paraId="57203A3B" w14:textId="77777777" w:rsidTr="009324FD">
        <w:trPr>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50809331"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4</w:t>
            </w:r>
          </w:p>
        </w:tc>
        <w:tc>
          <w:tcPr>
            <w:tcW w:w="847" w:type="dxa"/>
            <w:noWrap/>
            <w:hideMark/>
          </w:tcPr>
          <w:p w14:paraId="6F9BA5D3"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311" w:type="dxa"/>
            <w:noWrap/>
            <w:hideMark/>
          </w:tcPr>
          <w:p w14:paraId="4135867D"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343" w:type="dxa"/>
            <w:noWrap/>
            <w:hideMark/>
          </w:tcPr>
          <w:p w14:paraId="3D75468C"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2308B" w:rsidRPr="0036142A" w14:paraId="0ABBA04C" w14:textId="77777777" w:rsidTr="009324FD">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0A66CD51"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5</w:t>
            </w:r>
          </w:p>
        </w:tc>
        <w:tc>
          <w:tcPr>
            <w:tcW w:w="847" w:type="dxa"/>
            <w:noWrap/>
            <w:hideMark/>
          </w:tcPr>
          <w:p w14:paraId="24DF54C6"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311" w:type="dxa"/>
            <w:noWrap/>
            <w:hideMark/>
          </w:tcPr>
          <w:p w14:paraId="26C3FA2F"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343" w:type="dxa"/>
            <w:noWrap/>
            <w:hideMark/>
          </w:tcPr>
          <w:p w14:paraId="4761B723"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2308B" w:rsidRPr="0036142A" w14:paraId="79CC458F" w14:textId="77777777" w:rsidTr="009324FD">
        <w:trPr>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5B012A45"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6</w:t>
            </w:r>
          </w:p>
        </w:tc>
        <w:tc>
          <w:tcPr>
            <w:tcW w:w="847" w:type="dxa"/>
            <w:noWrap/>
            <w:hideMark/>
          </w:tcPr>
          <w:p w14:paraId="56BF8EC7"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311" w:type="dxa"/>
            <w:noWrap/>
            <w:hideMark/>
          </w:tcPr>
          <w:p w14:paraId="0DD54FD9"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343" w:type="dxa"/>
            <w:noWrap/>
            <w:hideMark/>
          </w:tcPr>
          <w:p w14:paraId="4B64EC5B"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2308B" w:rsidRPr="0036142A" w14:paraId="7A5DC510" w14:textId="77777777" w:rsidTr="009324FD">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2C956B5F"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7</w:t>
            </w:r>
          </w:p>
        </w:tc>
        <w:tc>
          <w:tcPr>
            <w:tcW w:w="847" w:type="dxa"/>
            <w:noWrap/>
            <w:hideMark/>
          </w:tcPr>
          <w:p w14:paraId="7B44EF0E"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11" w:type="dxa"/>
            <w:noWrap/>
            <w:hideMark/>
          </w:tcPr>
          <w:p w14:paraId="1E93DA3C"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43" w:type="dxa"/>
            <w:noWrap/>
            <w:hideMark/>
          </w:tcPr>
          <w:p w14:paraId="2927E3E0"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92308B" w:rsidRPr="0036142A" w14:paraId="3EF7EC6A" w14:textId="77777777" w:rsidTr="009324FD">
        <w:trPr>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7A5DFBF5"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8</w:t>
            </w:r>
          </w:p>
        </w:tc>
        <w:tc>
          <w:tcPr>
            <w:tcW w:w="847" w:type="dxa"/>
            <w:noWrap/>
            <w:hideMark/>
          </w:tcPr>
          <w:p w14:paraId="0297DDAB"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311" w:type="dxa"/>
            <w:noWrap/>
            <w:hideMark/>
          </w:tcPr>
          <w:p w14:paraId="171F9FBF"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p>
        </w:tc>
        <w:tc>
          <w:tcPr>
            <w:tcW w:w="1343" w:type="dxa"/>
            <w:noWrap/>
            <w:hideMark/>
          </w:tcPr>
          <w:p w14:paraId="334025D3" w14:textId="77777777" w:rsidR="0092308B" w:rsidRPr="0036142A" w:rsidRDefault="0092308B" w:rsidP="0092308B">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125%</w:t>
            </w:r>
          </w:p>
        </w:tc>
      </w:tr>
      <w:tr w:rsidR="0092308B" w:rsidRPr="0036142A" w14:paraId="718FD800" w14:textId="77777777" w:rsidTr="009324FD">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847" w:type="dxa"/>
            <w:noWrap/>
            <w:hideMark/>
          </w:tcPr>
          <w:p w14:paraId="48357367" w14:textId="77777777" w:rsidR="0092308B" w:rsidRPr="0036142A" w:rsidRDefault="0092308B" w:rsidP="0092308B">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9</w:t>
            </w:r>
          </w:p>
        </w:tc>
        <w:tc>
          <w:tcPr>
            <w:tcW w:w="847" w:type="dxa"/>
            <w:noWrap/>
            <w:hideMark/>
          </w:tcPr>
          <w:p w14:paraId="4599088A"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11" w:type="dxa"/>
            <w:noWrap/>
            <w:hideMark/>
          </w:tcPr>
          <w:p w14:paraId="1AE972F9"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43" w:type="dxa"/>
            <w:noWrap/>
            <w:hideMark/>
          </w:tcPr>
          <w:p w14:paraId="08EC6FF6" w14:textId="77777777" w:rsidR="0092308B" w:rsidRPr="0036142A" w:rsidRDefault="0092308B" w:rsidP="0092308B">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bl>
    <w:p w14:paraId="39672B31" w14:textId="457A8DD0" w:rsidR="0092308B" w:rsidRDefault="00C11B76" w:rsidP="001F561E">
      <w:pPr>
        <w:spacing w:after="0"/>
        <w:rPr>
          <w:rFonts w:ascii="Times New Roman" w:hAnsi="Times New Roman" w:cs="Times New Roman"/>
          <w:bCs/>
          <w:i/>
          <w:sz w:val="24"/>
          <w:szCs w:val="24"/>
          <w:lang w:val="es-ES"/>
        </w:rPr>
      </w:pPr>
      <w:r w:rsidRPr="00C11B76">
        <w:rPr>
          <w:rFonts w:ascii="Times New Roman" w:hAnsi="Times New Roman" w:cs="Times New Roman"/>
          <w:bCs/>
          <w:i/>
          <w:sz w:val="24"/>
          <w:szCs w:val="24"/>
          <w:lang w:val="es-ES"/>
        </w:rPr>
        <w:t>Continuación tabla 8</w:t>
      </w:r>
    </w:p>
    <w:tbl>
      <w:tblPr>
        <w:tblStyle w:val="Tabladelista2-nfasis3"/>
        <w:tblW w:w="0" w:type="auto"/>
        <w:tblLook w:val="04A0" w:firstRow="1" w:lastRow="0" w:firstColumn="1" w:lastColumn="0" w:noHBand="0" w:noVBand="1"/>
      </w:tblPr>
      <w:tblGrid>
        <w:gridCol w:w="941"/>
        <w:gridCol w:w="941"/>
        <w:gridCol w:w="1213"/>
        <w:gridCol w:w="1253"/>
      </w:tblGrid>
      <w:tr w:rsidR="00C11B76" w:rsidRPr="0036142A" w14:paraId="1D853BF4" w14:textId="77777777" w:rsidTr="00654C20">
        <w:trPr>
          <w:cnfStyle w:val="100000000000" w:firstRow="1" w:lastRow="0" w:firstColumn="0" w:lastColumn="0" w:oddVBand="0" w:evenVBand="0" w:oddHBand="0"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3B0D5F67"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10</w:t>
            </w:r>
          </w:p>
        </w:tc>
        <w:tc>
          <w:tcPr>
            <w:tcW w:w="941" w:type="dxa"/>
            <w:noWrap/>
            <w:hideMark/>
          </w:tcPr>
          <w:p w14:paraId="0B11D34E" w14:textId="77777777" w:rsidR="00C11B76" w:rsidRPr="0036142A" w:rsidRDefault="00C11B76" w:rsidP="00654C2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p>
        </w:tc>
        <w:tc>
          <w:tcPr>
            <w:tcW w:w="1213" w:type="dxa"/>
            <w:noWrap/>
            <w:hideMark/>
          </w:tcPr>
          <w:p w14:paraId="45E4057E" w14:textId="77777777" w:rsidR="00C11B76" w:rsidRPr="0036142A" w:rsidRDefault="00C11B76" w:rsidP="00654C2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253" w:type="dxa"/>
            <w:noWrap/>
            <w:hideMark/>
          </w:tcPr>
          <w:p w14:paraId="57B3886A" w14:textId="77777777" w:rsidR="00C11B76" w:rsidRPr="0036142A" w:rsidRDefault="00C11B76" w:rsidP="00654C20">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80%</w:t>
            </w:r>
          </w:p>
        </w:tc>
      </w:tr>
      <w:tr w:rsidR="00C11B76" w:rsidRPr="0036142A" w14:paraId="5BA24AED" w14:textId="77777777" w:rsidTr="00654C20">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1B59B345"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11</w:t>
            </w:r>
          </w:p>
        </w:tc>
        <w:tc>
          <w:tcPr>
            <w:tcW w:w="941" w:type="dxa"/>
            <w:noWrap/>
            <w:hideMark/>
          </w:tcPr>
          <w:p w14:paraId="5B3F174F"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3" w:type="dxa"/>
            <w:noWrap/>
            <w:hideMark/>
          </w:tcPr>
          <w:p w14:paraId="1E6E2936"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032FCB98"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1AD7354F" w14:textId="77777777" w:rsidTr="00654C20">
        <w:trPr>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7C215597"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12</w:t>
            </w:r>
          </w:p>
        </w:tc>
        <w:tc>
          <w:tcPr>
            <w:tcW w:w="941" w:type="dxa"/>
            <w:noWrap/>
            <w:hideMark/>
          </w:tcPr>
          <w:p w14:paraId="25DD7D7D"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13" w:type="dxa"/>
            <w:noWrap/>
            <w:hideMark/>
          </w:tcPr>
          <w:p w14:paraId="3D23F329"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27344210"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C11B76" w:rsidRPr="0036142A" w14:paraId="7449D009" w14:textId="77777777" w:rsidTr="00654C20">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4D24D4D7"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13</w:t>
            </w:r>
          </w:p>
        </w:tc>
        <w:tc>
          <w:tcPr>
            <w:tcW w:w="941" w:type="dxa"/>
            <w:noWrap/>
            <w:hideMark/>
          </w:tcPr>
          <w:p w14:paraId="19061E57"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3" w:type="dxa"/>
            <w:noWrap/>
            <w:hideMark/>
          </w:tcPr>
          <w:p w14:paraId="1AC6A81B"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522BC5A3"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68759B2D" w14:textId="77777777" w:rsidTr="00654C20">
        <w:trPr>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4EBED098"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14</w:t>
            </w:r>
          </w:p>
        </w:tc>
        <w:tc>
          <w:tcPr>
            <w:tcW w:w="941" w:type="dxa"/>
            <w:noWrap/>
            <w:hideMark/>
          </w:tcPr>
          <w:p w14:paraId="095543A5"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3" w:type="dxa"/>
            <w:noWrap/>
            <w:hideMark/>
          </w:tcPr>
          <w:p w14:paraId="2710BE0D"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4857B989"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2AAB5D18" w14:textId="77777777" w:rsidTr="00654C20">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02CF0875"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15</w:t>
            </w:r>
          </w:p>
        </w:tc>
        <w:tc>
          <w:tcPr>
            <w:tcW w:w="941" w:type="dxa"/>
            <w:noWrap/>
            <w:hideMark/>
          </w:tcPr>
          <w:p w14:paraId="5B8434B0"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213" w:type="dxa"/>
            <w:noWrap/>
            <w:hideMark/>
          </w:tcPr>
          <w:p w14:paraId="79E62904"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253" w:type="dxa"/>
            <w:noWrap/>
            <w:hideMark/>
          </w:tcPr>
          <w:p w14:paraId="0DC07093"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7CF90C84" w14:textId="77777777" w:rsidTr="00654C20">
        <w:trPr>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0B1F2336"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16</w:t>
            </w:r>
          </w:p>
        </w:tc>
        <w:tc>
          <w:tcPr>
            <w:tcW w:w="941" w:type="dxa"/>
            <w:noWrap/>
            <w:hideMark/>
          </w:tcPr>
          <w:p w14:paraId="449678A7"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3" w:type="dxa"/>
            <w:noWrap/>
            <w:hideMark/>
          </w:tcPr>
          <w:p w14:paraId="5B9F74AF"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0F4C4B7F"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24A87516" w14:textId="77777777" w:rsidTr="00654C20">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79622BCC"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17</w:t>
            </w:r>
          </w:p>
        </w:tc>
        <w:tc>
          <w:tcPr>
            <w:tcW w:w="941" w:type="dxa"/>
            <w:noWrap/>
            <w:hideMark/>
          </w:tcPr>
          <w:p w14:paraId="46371716"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13" w:type="dxa"/>
            <w:noWrap/>
            <w:hideMark/>
          </w:tcPr>
          <w:p w14:paraId="4A7D8913"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53" w:type="dxa"/>
            <w:noWrap/>
            <w:hideMark/>
          </w:tcPr>
          <w:p w14:paraId="4D006ED3"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6780314F" w14:textId="77777777" w:rsidTr="00654C20">
        <w:trPr>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6DA09E10"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18</w:t>
            </w:r>
          </w:p>
        </w:tc>
        <w:tc>
          <w:tcPr>
            <w:tcW w:w="941" w:type="dxa"/>
            <w:noWrap/>
            <w:hideMark/>
          </w:tcPr>
          <w:p w14:paraId="45DCBA2F"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13" w:type="dxa"/>
            <w:noWrap/>
            <w:hideMark/>
          </w:tcPr>
          <w:p w14:paraId="3FDF65FB"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78581DE7"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C11B76" w:rsidRPr="0036142A" w14:paraId="3EC15359" w14:textId="77777777" w:rsidTr="00654C20">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3BF0906C"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19</w:t>
            </w:r>
          </w:p>
        </w:tc>
        <w:tc>
          <w:tcPr>
            <w:tcW w:w="941" w:type="dxa"/>
            <w:noWrap/>
            <w:hideMark/>
          </w:tcPr>
          <w:p w14:paraId="16E14838"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3" w:type="dxa"/>
            <w:noWrap/>
            <w:hideMark/>
          </w:tcPr>
          <w:p w14:paraId="5B9C3CAC"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13D07265"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4FE0D8DD" w14:textId="77777777" w:rsidTr="00654C20">
        <w:trPr>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19A76230" w14:textId="77777777" w:rsidR="00C11B76" w:rsidRPr="0036142A" w:rsidRDefault="00C11B76" w:rsidP="00654C20">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20</w:t>
            </w:r>
          </w:p>
        </w:tc>
        <w:tc>
          <w:tcPr>
            <w:tcW w:w="941" w:type="dxa"/>
            <w:noWrap/>
            <w:hideMark/>
          </w:tcPr>
          <w:p w14:paraId="456E91A5"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3" w:type="dxa"/>
            <w:noWrap/>
            <w:hideMark/>
          </w:tcPr>
          <w:p w14:paraId="3DD64859"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53" w:type="dxa"/>
            <w:noWrap/>
            <w:hideMark/>
          </w:tcPr>
          <w:p w14:paraId="60A25D44" w14:textId="77777777" w:rsidR="00C11B76" w:rsidRPr="0036142A" w:rsidRDefault="00C11B76" w:rsidP="00654C20">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C11B76" w:rsidRPr="0036142A" w14:paraId="13B06F0C" w14:textId="77777777" w:rsidTr="00654C20">
        <w:trPr>
          <w:cnfStyle w:val="000000100000" w:firstRow="0" w:lastRow="0" w:firstColumn="0" w:lastColumn="0" w:oddVBand="0" w:evenVBand="0" w:oddHBand="1" w:evenHBand="0" w:firstRowFirstColumn="0" w:firstRowLastColumn="0" w:lastRowFirstColumn="0" w:lastRowLastColumn="0"/>
          <w:trHeight w:hRule="exact" w:val="295"/>
        </w:trPr>
        <w:tc>
          <w:tcPr>
            <w:cnfStyle w:val="001000000000" w:firstRow="0" w:lastRow="0" w:firstColumn="1" w:lastColumn="0" w:oddVBand="0" w:evenVBand="0" w:oddHBand="0" w:evenHBand="0" w:firstRowFirstColumn="0" w:firstRowLastColumn="0" w:lastRowFirstColumn="0" w:lastRowLastColumn="0"/>
            <w:tcW w:w="941" w:type="dxa"/>
            <w:noWrap/>
            <w:hideMark/>
          </w:tcPr>
          <w:p w14:paraId="7FEC63FB" w14:textId="77777777" w:rsidR="00C11B76" w:rsidRPr="0036142A" w:rsidRDefault="00C11B76" w:rsidP="00654C20">
            <w:pPr>
              <w:jc w:val="center"/>
              <w:rPr>
                <w:rFonts w:ascii="Times New Roman" w:eastAsia="Times New Roman" w:hAnsi="Times New Roman" w:cs="Times New Roman"/>
                <w:color w:val="000000"/>
                <w:lang w:eastAsia="es-CO"/>
              </w:rPr>
            </w:pPr>
          </w:p>
        </w:tc>
        <w:tc>
          <w:tcPr>
            <w:tcW w:w="941" w:type="dxa"/>
            <w:noWrap/>
            <w:hideMark/>
          </w:tcPr>
          <w:p w14:paraId="2AC4A240" w14:textId="77777777" w:rsidR="00C11B76" w:rsidRPr="0036142A" w:rsidRDefault="00C11B76" w:rsidP="00654C2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es-CO"/>
              </w:rPr>
            </w:pPr>
          </w:p>
        </w:tc>
        <w:tc>
          <w:tcPr>
            <w:tcW w:w="1213" w:type="dxa"/>
            <w:noWrap/>
            <w:hideMark/>
          </w:tcPr>
          <w:p w14:paraId="549133B6" w14:textId="77777777" w:rsidR="00C11B76" w:rsidRPr="0036142A" w:rsidRDefault="00C11B76" w:rsidP="00654C2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Promedio</w:t>
            </w:r>
          </w:p>
        </w:tc>
        <w:tc>
          <w:tcPr>
            <w:tcW w:w="1253" w:type="dxa"/>
            <w:noWrap/>
            <w:hideMark/>
          </w:tcPr>
          <w:p w14:paraId="6179AB60" w14:textId="77777777" w:rsidR="00C11B76" w:rsidRPr="0036142A" w:rsidRDefault="00C11B76" w:rsidP="00654C20">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103%</w:t>
            </w:r>
          </w:p>
        </w:tc>
      </w:tr>
    </w:tbl>
    <w:p w14:paraId="6F0CAD7C" w14:textId="77777777" w:rsidR="001F561E" w:rsidRDefault="001F561E" w:rsidP="00C11B76">
      <w:pPr>
        <w:spacing w:before="240"/>
        <w:rPr>
          <w:rFonts w:ascii="Times New Roman" w:hAnsi="Times New Roman" w:cs="Times New Roman"/>
          <w:b/>
          <w:bCs/>
          <w:sz w:val="24"/>
          <w:szCs w:val="24"/>
        </w:rPr>
      </w:pPr>
      <w:r w:rsidRPr="001F561E">
        <w:rPr>
          <w:rFonts w:ascii="Times New Roman" w:hAnsi="Times New Roman" w:cs="Times New Roman"/>
          <w:b/>
          <w:bCs/>
          <w:sz w:val="24"/>
          <w:szCs w:val="24"/>
        </w:rPr>
        <w:t xml:space="preserve">Tabla </w:t>
      </w:r>
      <w:r>
        <w:rPr>
          <w:rFonts w:ascii="Times New Roman" w:hAnsi="Times New Roman" w:cs="Times New Roman"/>
          <w:b/>
          <w:bCs/>
          <w:sz w:val="24"/>
          <w:szCs w:val="24"/>
        </w:rPr>
        <w:t>9</w:t>
      </w:r>
      <w:r w:rsidRPr="001F561E">
        <w:rPr>
          <w:rFonts w:ascii="Times New Roman" w:hAnsi="Times New Roman" w:cs="Times New Roman"/>
          <w:b/>
          <w:bCs/>
          <w:sz w:val="24"/>
          <w:szCs w:val="24"/>
        </w:rPr>
        <w:t xml:space="preserve"> </w:t>
      </w:r>
    </w:p>
    <w:p w14:paraId="48F55DCD" w14:textId="5D931800" w:rsidR="001F561E" w:rsidRPr="001F561E" w:rsidRDefault="001F561E" w:rsidP="001F561E">
      <w:pPr>
        <w:rPr>
          <w:rFonts w:ascii="Times New Roman" w:hAnsi="Times New Roman" w:cs="Times New Roman"/>
          <w:bCs/>
          <w:i/>
          <w:sz w:val="24"/>
          <w:szCs w:val="24"/>
        </w:rPr>
      </w:pPr>
      <w:r w:rsidRPr="001F561E">
        <w:rPr>
          <w:rFonts w:ascii="Times New Roman" w:hAnsi="Times New Roman" w:cs="Times New Roman"/>
          <w:bCs/>
          <w:i/>
          <w:sz w:val="24"/>
          <w:szCs w:val="24"/>
        </w:rPr>
        <w:t>Cumplimiento en los periodos por profesor subproblema 2</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922"/>
        <w:gridCol w:w="922"/>
        <w:gridCol w:w="1237"/>
        <w:gridCol w:w="1267"/>
      </w:tblGrid>
      <w:tr w:rsidR="001F561E" w:rsidRPr="0036142A" w14:paraId="408C0BFF" w14:textId="77777777" w:rsidTr="001F561E">
        <w:trPr>
          <w:trHeight w:hRule="exact" w:val="295"/>
        </w:trPr>
        <w:tc>
          <w:tcPr>
            <w:tcW w:w="1087" w:type="dxa"/>
            <w:shd w:val="clear" w:color="auto" w:fill="auto"/>
            <w:hideMark/>
          </w:tcPr>
          <w:p w14:paraId="081C6E33"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Profesor</w:t>
            </w:r>
          </w:p>
        </w:tc>
        <w:tc>
          <w:tcPr>
            <w:tcW w:w="1087" w:type="dxa"/>
            <w:shd w:val="clear" w:color="auto" w:fill="auto"/>
            <w:hideMark/>
          </w:tcPr>
          <w:p w14:paraId="45BC3D25" w14:textId="77777777" w:rsidR="001F561E" w:rsidRPr="0036142A" w:rsidRDefault="001F561E" w:rsidP="001F561E">
            <w:pPr>
              <w:rPr>
                <w:rFonts w:ascii="Times New Roman" w:hAnsi="Times New Roman" w:cs="Times New Roman"/>
                <w:b/>
                <w:bCs/>
              </w:rPr>
            </w:pPr>
            <w:proofErr w:type="gramStart"/>
            <w:r w:rsidRPr="0036142A">
              <w:rPr>
                <w:rFonts w:ascii="Times New Roman" w:hAnsi="Times New Roman" w:cs="Times New Roman"/>
                <w:b/>
                <w:bCs/>
              </w:rPr>
              <w:t>Periodos ideal</w:t>
            </w:r>
            <w:proofErr w:type="gramEnd"/>
          </w:p>
        </w:tc>
        <w:tc>
          <w:tcPr>
            <w:tcW w:w="661" w:type="dxa"/>
            <w:shd w:val="clear" w:color="auto" w:fill="auto"/>
            <w:hideMark/>
          </w:tcPr>
          <w:p w14:paraId="61828B22"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Periodos programados</w:t>
            </w:r>
          </w:p>
        </w:tc>
        <w:tc>
          <w:tcPr>
            <w:tcW w:w="1513" w:type="dxa"/>
            <w:shd w:val="clear" w:color="auto" w:fill="auto"/>
            <w:hideMark/>
          </w:tcPr>
          <w:p w14:paraId="68207742"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 cumplimiento</w:t>
            </w:r>
          </w:p>
        </w:tc>
      </w:tr>
      <w:tr w:rsidR="001F561E" w:rsidRPr="0036142A" w14:paraId="7EFBB28A" w14:textId="77777777" w:rsidTr="001F561E">
        <w:trPr>
          <w:trHeight w:hRule="exact" w:val="295"/>
        </w:trPr>
        <w:tc>
          <w:tcPr>
            <w:tcW w:w="1087" w:type="dxa"/>
            <w:shd w:val="clear" w:color="auto" w:fill="EDEDED"/>
            <w:noWrap/>
            <w:hideMark/>
          </w:tcPr>
          <w:p w14:paraId="57B51A7D"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087" w:type="dxa"/>
            <w:shd w:val="clear" w:color="auto" w:fill="EDEDED"/>
            <w:noWrap/>
            <w:hideMark/>
          </w:tcPr>
          <w:p w14:paraId="59C619FB"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5,6</w:t>
            </w:r>
          </w:p>
        </w:tc>
        <w:tc>
          <w:tcPr>
            <w:tcW w:w="661" w:type="dxa"/>
            <w:shd w:val="clear" w:color="auto" w:fill="EDEDED"/>
            <w:noWrap/>
            <w:hideMark/>
          </w:tcPr>
          <w:p w14:paraId="1FDF939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513" w:type="dxa"/>
            <w:shd w:val="clear" w:color="auto" w:fill="EDEDED"/>
            <w:noWrap/>
            <w:hideMark/>
          </w:tcPr>
          <w:p w14:paraId="5F2DE6CA"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0CF80D56" w14:textId="77777777" w:rsidTr="001F561E">
        <w:trPr>
          <w:trHeight w:hRule="exact" w:val="295"/>
        </w:trPr>
        <w:tc>
          <w:tcPr>
            <w:tcW w:w="1087" w:type="dxa"/>
            <w:shd w:val="clear" w:color="auto" w:fill="auto"/>
            <w:noWrap/>
            <w:hideMark/>
          </w:tcPr>
          <w:p w14:paraId="18FD4C33"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087" w:type="dxa"/>
            <w:shd w:val="clear" w:color="auto" w:fill="auto"/>
            <w:noWrap/>
            <w:hideMark/>
          </w:tcPr>
          <w:p w14:paraId="486101F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661" w:type="dxa"/>
            <w:shd w:val="clear" w:color="auto" w:fill="auto"/>
            <w:noWrap/>
            <w:hideMark/>
          </w:tcPr>
          <w:p w14:paraId="4C9443FB"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513" w:type="dxa"/>
            <w:shd w:val="clear" w:color="auto" w:fill="auto"/>
            <w:noWrap/>
            <w:hideMark/>
          </w:tcPr>
          <w:p w14:paraId="6F00CE52"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74FEB62F" w14:textId="77777777" w:rsidTr="001F561E">
        <w:trPr>
          <w:trHeight w:hRule="exact" w:val="295"/>
        </w:trPr>
        <w:tc>
          <w:tcPr>
            <w:tcW w:w="1087" w:type="dxa"/>
            <w:shd w:val="clear" w:color="auto" w:fill="EDEDED"/>
            <w:noWrap/>
            <w:hideMark/>
          </w:tcPr>
          <w:p w14:paraId="2324654D"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087" w:type="dxa"/>
            <w:shd w:val="clear" w:color="auto" w:fill="EDEDED"/>
            <w:noWrap/>
            <w:hideMark/>
          </w:tcPr>
          <w:p w14:paraId="464EF24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3,7</w:t>
            </w:r>
          </w:p>
        </w:tc>
        <w:tc>
          <w:tcPr>
            <w:tcW w:w="661" w:type="dxa"/>
            <w:shd w:val="clear" w:color="auto" w:fill="EDEDED"/>
            <w:noWrap/>
            <w:hideMark/>
          </w:tcPr>
          <w:p w14:paraId="5DB11CDA"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513" w:type="dxa"/>
            <w:shd w:val="clear" w:color="auto" w:fill="EDEDED"/>
            <w:noWrap/>
            <w:hideMark/>
          </w:tcPr>
          <w:p w14:paraId="6EACC49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7649B202" w14:textId="77777777" w:rsidTr="001F561E">
        <w:trPr>
          <w:trHeight w:hRule="exact" w:val="295"/>
        </w:trPr>
        <w:tc>
          <w:tcPr>
            <w:tcW w:w="1087" w:type="dxa"/>
            <w:shd w:val="clear" w:color="auto" w:fill="auto"/>
            <w:noWrap/>
            <w:hideMark/>
          </w:tcPr>
          <w:p w14:paraId="6AA0277A"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6</w:t>
            </w:r>
          </w:p>
        </w:tc>
        <w:tc>
          <w:tcPr>
            <w:tcW w:w="1087" w:type="dxa"/>
            <w:shd w:val="clear" w:color="auto" w:fill="auto"/>
            <w:noWrap/>
            <w:hideMark/>
          </w:tcPr>
          <w:p w14:paraId="1D175DA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661" w:type="dxa"/>
            <w:shd w:val="clear" w:color="auto" w:fill="auto"/>
            <w:noWrap/>
            <w:hideMark/>
          </w:tcPr>
          <w:p w14:paraId="2470531E"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513" w:type="dxa"/>
            <w:shd w:val="clear" w:color="auto" w:fill="auto"/>
            <w:noWrap/>
            <w:hideMark/>
          </w:tcPr>
          <w:p w14:paraId="04316704"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20356EC1" w14:textId="77777777" w:rsidTr="001F561E">
        <w:trPr>
          <w:trHeight w:hRule="exact" w:val="295"/>
        </w:trPr>
        <w:tc>
          <w:tcPr>
            <w:tcW w:w="1087" w:type="dxa"/>
            <w:shd w:val="clear" w:color="auto" w:fill="EDEDED"/>
            <w:noWrap/>
            <w:hideMark/>
          </w:tcPr>
          <w:p w14:paraId="043EE15A"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8</w:t>
            </w:r>
          </w:p>
        </w:tc>
        <w:tc>
          <w:tcPr>
            <w:tcW w:w="1087" w:type="dxa"/>
            <w:shd w:val="clear" w:color="auto" w:fill="EDEDED"/>
            <w:hideMark/>
          </w:tcPr>
          <w:p w14:paraId="7B57FF73"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5,6</w:t>
            </w:r>
            <w:r w:rsidRPr="0036142A">
              <w:rPr>
                <w:rFonts w:ascii="Times New Roman" w:hAnsi="Times New Roman" w:cs="Times New Roman"/>
                <w:bCs/>
              </w:rPr>
              <w:br/>
              <w:t>3,5</w:t>
            </w:r>
          </w:p>
        </w:tc>
        <w:tc>
          <w:tcPr>
            <w:tcW w:w="661" w:type="dxa"/>
            <w:shd w:val="clear" w:color="auto" w:fill="EDEDED"/>
            <w:hideMark/>
          </w:tcPr>
          <w:p w14:paraId="79EFE31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7</w:t>
            </w:r>
            <w:r w:rsidRPr="0036142A">
              <w:rPr>
                <w:rFonts w:ascii="Times New Roman" w:hAnsi="Times New Roman" w:cs="Times New Roman"/>
                <w:bCs/>
              </w:rPr>
              <w:br/>
              <w:t>1,7</w:t>
            </w:r>
          </w:p>
        </w:tc>
        <w:tc>
          <w:tcPr>
            <w:tcW w:w="1513" w:type="dxa"/>
            <w:shd w:val="clear" w:color="auto" w:fill="EDEDED"/>
            <w:noWrap/>
            <w:hideMark/>
          </w:tcPr>
          <w:p w14:paraId="02E82DE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6461E51A" w14:textId="77777777" w:rsidTr="001F561E">
        <w:trPr>
          <w:trHeight w:hRule="exact" w:val="295"/>
        </w:trPr>
        <w:tc>
          <w:tcPr>
            <w:tcW w:w="1087" w:type="dxa"/>
            <w:shd w:val="clear" w:color="auto" w:fill="auto"/>
            <w:noWrap/>
            <w:hideMark/>
          </w:tcPr>
          <w:p w14:paraId="3CE69D4F"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w:t>
            </w:r>
          </w:p>
        </w:tc>
        <w:tc>
          <w:tcPr>
            <w:tcW w:w="1087" w:type="dxa"/>
            <w:shd w:val="clear" w:color="auto" w:fill="auto"/>
            <w:hideMark/>
          </w:tcPr>
          <w:p w14:paraId="762DBD3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1,2,3</w:t>
            </w:r>
            <w:r w:rsidRPr="0036142A">
              <w:rPr>
                <w:rFonts w:ascii="Times New Roman" w:hAnsi="Times New Roman" w:cs="Times New Roman"/>
                <w:bCs/>
              </w:rPr>
              <w:br/>
              <w:t>1</w:t>
            </w:r>
          </w:p>
        </w:tc>
        <w:tc>
          <w:tcPr>
            <w:tcW w:w="661" w:type="dxa"/>
            <w:shd w:val="clear" w:color="auto" w:fill="auto"/>
            <w:hideMark/>
          </w:tcPr>
          <w:p w14:paraId="53C08E7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4,5</w:t>
            </w:r>
            <w:r w:rsidRPr="0036142A">
              <w:rPr>
                <w:rFonts w:ascii="Times New Roman" w:hAnsi="Times New Roman" w:cs="Times New Roman"/>
                <w:bCs/>
              </w:rPr>
              <w:br/>
              <w:t>4</w:t>
            </w:r>
          </w:p>
        </w:tc>
        <w:tc>
          <w:tcPr>
            <w:tcW w:w="1513" w:type="dxa"/>
            <w:shd w:val="clear" w:color="auto" w:fill="auto"/>
            <w:noWrap/>
            <w:hideMark/>
          </w:tcPr>
          <w:p w14:paraId="1D2660F2"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312FA076" w14:textId="77777777" w:rsidTr="001F561E">
        <w:trPr>
          <w:trHeight w:hRule="exact" w:val="295"/>
        </w:trPr>
        <w:tc>
          <w:tcPr>
            <w:tcW w:w="1087" w:type="dxa"/>
            <w:shd w:val="clear" w:color="auto" w:fill="EDEDED"/>
            <w:noWrap/>
            <w:hideMark/>
          </w:tcPr>
          <w:p w14:paraId="1A9EF156"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15</w:t>
            </w:r>
          </w:p>
        </w:tc>
        <w:tc>
          <w:tcPr>
            <w:tcW w:w="1087" w:type="dxa"/>
            <w:shd w:val="clear" w:color="auto" w:fill="EDEDED"/>
            <w:hideMark/>
          </w:tcPr>
          <w:p w14:paraId="5E9D306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5,6</w:t>
            </w:r>
            <w:r w:rsidRPr="0036142A">
              <w:rPr>
                <w:rFonts w:ascii="Times New Roman" w:hAnsi="Times New Roman" w:cs="Times New Roman"/>
                <w:bCs/>
              </w:rPr>
              <w:br/>
              <w:t>7</w:t>
            </w:r>
          </w:p>
        </w:tc>
        <w:tc>
          <w:tcPr>
            <w:tcW w:w="661" w:type="dxa"/>
            <w:shd w:val="clear" w:color="auto" w:fill="EDEDED"/>
            <w:hideMark/>
          </w:tcPr>
          <w:p w14:paraId="4F55E5A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4</w:t>
            </w:r>
            <w:r w:rsidRPr="0036142A">
              <w:rPr>
                <w:rFonts w:ascii="Times New Roman" w:hAnsi="Times New Roman" w:cs="Times New Roman"/>
                <w:bCs/>
              </w:rPr>
              <w:br/>
              <w:t>5</w:t>
            </w:r>
          </w:p>
        </w:tc>
        <w:tc>
          <w:tcPr>
            <w:tcW w:w="1513" w:type="dxa"/>
            <w:shd w:val="clear" w:color="auto" w:fill="EDEDED"/>
            <w:noWrap/>
            <w:hideMark/>
          </w:tcPr>
          <w:p w14:paraId="2D5857DE"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4D4D2EFA" w14:textId="77777777" w:rsidTr="001F561E">
        <w:trPr>
          <w:trHeight w:hRule="exact" w:val="295"/>
        </w:trPr>
        <w:tc>
          <w:tcPr>
            <w:tcW w:w="1087" w:type="dxa"/>
            <w:shd w:val="clear" w:color="auto" w:fill="auto"/>
            <w:noWrap/>
            <w:hideMark/>
          </w:tcPr>
          <w:p w14:paraId="0B2BAD4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18</w:t>
            </w:r>
          </w:p>
        </w:tc>
        <w:tc>
          <w:tcPr>
            <w:tcW w:w="1087" w:type="dxa"/>
            <w:shd w:val="clear" w:color="auto" w:fill="auto"/>
            <w:noWrap/>
            <w:hideMark/>
          </w:tcPr>
          <w:p w14:paraId="25A3518A"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661" w:type="dxa"/>
            <w:shd w:val="clear" w:color="auto" w:fill="auto"/>
            <w:noWrap/>
            <w:hideMark/>
          </w:tcPr>
          <w:p w14:paraId="057BDF52"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513" w:type="dxa"/>
            <w:shd w:val="clear" w:color="auto" w:fill="auto"/>
            <w:noWrap/>
            <w:hideMark/>
          </w:tcPr>
          <w:p w14:paraId="7C330B80"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2E84C600" w14:textId="77777777" w:rsidTr="001F561E">
        <w:trPr>
          <w:trHeight w:hRule="exact" w:val="295"/>
        </w:trPr>
        <w:tc>
          <w:tcPr>
            <w:tcW w:w="1087" w:type="dxa"/>
            <w:shd w:val="clear" w:color="auto" w:fill="EDEDED"/>
            <w:noWrap/>
            <w:hideMark/>
          </w:tcPr>
          <w:p w14:paraId="251001DE"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20</w:t>
            </w:r>
          </w:p>
        </w:tc>
        <w:tc>
          <w:tcPr>
            <w:tcW w:w="1087" w:type="dxa"/>
            <w:shd w:val="clear" w:color="auto" w:fill="EDEDED"/>
            <w:noWrap/>
            <w:hideMark/>
          </w:tcPr>
          <w:p w14:paraId="72245B5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w:t>
            </w:r>
          </w:p>
        </w:tc>
        <w:tc>
          <w:tcPr>
            <w:tcW w:w="661" w:type="dxa"/>
            <w:shd w:val="clear" w:color="auto" w:fill="EDEDED"/>
            <w:noWrap/>
            <w:hideMark/>
          </w:tcPr>
          <w:p w14:paraId="77D1138F"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6</w:t>
            </w:r>
          </w:p>
        </w:tc>
        <w:tc>
          <w:tcPr>
            <w:tcW w:w="1513" w:type="dxa"/>
            <w:shd w:val="clear" w:color="auto" w:fill="EDEDED"/>
            <w:noWrap/>
            <w:hideMark/>
          </w:tcPr>
          <w:p w14:paraId="2AE85800"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0%</w:t>
            </w:r>
          </w:p>
        </w:tc>
      </w:tr>
      <w:tr w:rsidR="001F561E" w:rsidRPr="0036142A" w14:paraId="0070D1D6" w14:textId="77777777" w:rsidTr="001F561E">
        <w:trPr>
          <w:trHeight w:hRule="exact" w:val="295"/>
        </w:trPr>
        <w:tc>
          <w:tcPr>
            <w:tcW w:w="1087" w:type="dxa"/>
            <w:shd w:val="clear" w:color="auto" w:fill="auto"/>
            <w:noWrap/>
            <w:hideMark/>
          </w:tcPr>
          <w:p w14:paraId="36ACCB36" w14:textId="77777777" w:rsidR="001F561E" w:rsidRPr="0036142A" w:rsidRDefault="001F561E" w:rsidP="001F561E">
            <w:pPr>
              <w:rPr>
                <w:rFonts w:ascii="Times New Roman" w:hAnsi="Times New Roman" w:cs="Times New Roman"/>
                <w:b/>
                <w:bCs/>
              </w:rPr>
            </w:pPr>
          </w:p>
        </w:tc>
        <w:tc>
          <w:tcPr>
            <w:tcW w:w="1087" w:type="dxa"/>
            <w:shd w:val="clear" w:color="auto" w:fill="auto"/>
            <w:noWrap/>
            <w:hideMark/>
          </w:tcPr>
          <w:p w14:paraId="1DFCAEF6" w14:textId="77777777" w:rsidR="001F561E" w:rsidRPr="0036142A" w:rsidRDefault="001F561E" w:rsidP="001F561E">
            <w:pPr>
              <w:rPr>
                <w:rFonts w:ascii="Times New Roman" w:hAnsi="Times New Roman" w:cs="Times New Roman"/>
                <w:bCs/>
              </w:rPr>
            </w:pPr>
          </w:p>
        </w:tc>
        <w:tc>
          <w:tcPr>
            <w:tcW w:w="661" w:type="dxa"/>
            <w:shd w:val="clear" w:color="auto" w:fill="auto"/>
            <w:noWrap/>
            <w:hideMark/>
          </w:tcPr>
          <w:p w14:paraId="01D0CCC4" w14:textId="44466B6A" w:rsidR="001F561E" w:rsidRPr="0036142A" w:rsidRDefault="001F561E" w:rsidP="001F561E">
            <w:pPr>
              <w:rPr>
                <w:rFonts w:ascii="Times New Roman" w:hAnsi="Times New Roman" w:cs="Times New Roman"/>
                <w:bCs/>
              </w:rPr>
            </w:pPr>
            <w:r w:rsidRPr="0036142A">
              <w:rPr>
                <w:rFonts w:ascii="Times New Roman" w:hAnsi="Times New Roman" w:cs="Times New Roman"/>
                <w:bCs/>
              </w:rPr>
              <w:t>Promedio</w:t>
            </w:r>
          </w:p>
        </w:tc>
        <w:tc>
          <w:tcPr>
            <w:tcW w:w="1513" w:type="dxa"/>
            <w:shd w:val="clear" w:color="auto" w:fill="auto"/>
            <w:noWrap/>
            <w:hideMark/>
          </w:tcPr>
          <w:p w14:paraId="424C33ED" w14:textId="77777777" w:rsidR="001F561E" w:rsidRPr="0036142A" w:rsidRDefault="001F561E" w:rsidP="001F561E">
            <w:pPr>
              <w:rPr>
                <w:rFonts w:ascii="Times New Roman" w:hAnsi="Times New Roman" w:cs="Times New Roman"/>
                <w:bCs/>
              </w:rPr>
            </w:pPr>
            <w:r w:rsidRPr="0036142A">
              <w:rPr>
                <w:rFonts w:ascii="Times New Roman" w:hAnsi="Times New Roman" w:cs="Times New Roman"/>
                <w:bCs/>
              </w:rPr>
              <w:t>11%</w:t>
            </w:r>
          </w:p>
        </w:tc>
      </w:tr>
    </w:tbl>
    <w:p w14:paraId="265BA284" w14:textId="77777777" w:rsidR="001F561E" w:rsidRDefault="001F561E" w:rsidP="00C11B76">
      <w:pPr>
        <w:spacing w:before="240"/>
        <w:rPr>
          <w:rFonts w:ascii="Times New Roman" w:hAnsi="Times New Roman" w:cs="Times New Roman"/>
          <w:b/>
          <w:bCs/>
          <w:sz w:val="24"/>
          <w:szCs w:val="24"/>
        </w:rPr>
      </w:pPr>
      <w:r w:rsidRPr="001F561E">
        <w:rPr>
          <w:rFonts w:ascii="Times New Roman" w:hAnsi="Times New Roman" w:cs="Times New Roman"/>
          <w:b/>
          <w:bCs/>
          <w:sz w:val="24"/>
          <w:szCs w:val="24"/>
        </w:rPr>
        <w:t xml:space="preserve">Tabla </w:t>
      </w:r>
      <w:r>
        <w:rPr>
          <w:rFonts w:ascii="Times New Roman" w:hAnsi="Times New Roman" w:cs="Times New Roman"/>
          <w:b/>
          <w:bCs/>
          <w:sz w:val="24"/>
          <w:szCs w:val="24"/>
        </w:rPr>
        <w:t>10</w:t>
      </w:r>
      <w:r w:rsidRPr="001F561E">
        <w:rPr>
          <w:rFonts w:ascii="Times New Roman" w:hAnsi="Times New Roman" w:cs="Times New Roman"/>
          <w:b/>
          <w:bCs/>
          <w:sz w:val="24"/>
          <w:szCs w:val="24"/>
        </w:rPr>
        <w:t xml:space="preserve"> </w:t>
      </w:r>
    </w:p>
    <w:p w14:paraId="7CBBB9D6" w14:textId="30F0F109" w:rsidR="001F561E" w:rsidRPr="001F561E" w:rsidRDefault="001F561E" w:rsidP="001F561E">
      <w:pPr>
        <w:rPr>
          <w:rFonts w:ascii="Times New Roman" w:hAnsi="Times New Roman" w:cs="Times New Roman"/>
          <w:bCs/>
          <w:i/>
          <w:sz w:val="24"/>
          <w:szCs w:val="24"/>
        </w:rPr>
      </w:pPr>
      <w:r w:rsidRPr="001F561E">
        <w:rPr>
          <w:rFonts w:ascii="Times New Roman" w:hAnsi="Times New Roman" w:cs="Times New Roman"/>
          <w:bCs/>
          <w:i/>
          <w:sz w:val="24"/>
          <w:szCs w:val="24"/>
        </w:rPr>
        <w:t>Cumplimiento en asignación de cursos por profesor subproblema 3</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760"/>
        <w:gridCol w:w="850"/>
        <w:gridCol w:w="1265"/>
        <w:gridCol w:w="216"/>
        <w:gridCol w:w="1257"/>
      </w:tblGrid>
      <w:tr w:rsidR="001F561E" w:rsidRPr="0036142A" w14:paraId="6B8949B0" w14:textId="77777777" w:rsidTr="009324FD">
        <w:trPr>
          <w:trHeight w:hRule="exact" w:val="799"/>
        </w:trPr>
        <w:tc>
          <w:tcPr>
            <w:tcW w:w="824" w:type="dxa"/>
            <w:shd w:val="clear" w:color="auto" w:fill="auto"/>
            <w:noWrap/>
            <w:hideMark/>
          </w:tcPr>
          <w:p w14:paraId="48D5411A" w14:textId="247656EE"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Profe-sor</w:t>
            </w:r>
          </w:p>
        </w:tc>
        <w:tc>
          <w:tcPr>
            <w:tcW w:w="835" w:type="dxa"/>
            <w:shd w:val="clear" w:color="auto" w:fill="auto"/>
            <w:hideMark/>
          </w:tcPr>
          <w:p w14:paraId="382F4DC0"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w:t>
            </w:r>
            <w:proofErr w:type="gramStart"/>
            <w:r w:rsidRPr="0036142A">
              <w:rPr>
                <w:rFonts w:ascii="Times New Roman" w:hAnsi="Times New Roman" w:cs="Times New Roman"/>
                <w:b/>
                <w:bCs/>
              </w:rPr>
              <w:t>cursos ideal</w:t>
            </w:r>
            <w:proofErr w:type="gramEnd"/>
          </w:p>
        </w:tc>
        <w:tc>
          <w:tcPr>
            <w:tcW w:w="1342" w:type="dxa"/>
            <w:gridSpan w:val="2"/>
            <w:shd w:val="clear" w:color="auto" w:fill="auto"/>
            <w:hideMark/>
          </w:tcPr>
          <w:p w14:paraId="09C68749"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#cursos programados</w:t>
            </w:r>
          </w:p>
        </w:tc>
        <w:tc>
          <w:tcPr>
            <w:tcW w:w="1347" w:type="dxa"/>
            <w:shd w:val="clear" w:color="auto" w:fill="auto"/>
            <w:hideMark/>
          </w:tcPr>
          <w:p w14:paraId="2040A867"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 cumplimiento</w:t>
            </w:r>
          </w:p>
        </w:tc>
      </w:tr>
      <w:tr w:rsidR="001F561E" w:rsidRPr="0036142A" w14:paraId="32F891D6" w14:textId="77777777" w:rsidTr="009324FD">
        <w:trPr>
          <w:trHeight w:hRule="exact" w:val="295"/>
        </w:trPr>
        <w:tc>
          <w:tcPr>
            <w:tcW w:w="824" w:type="dxa"/>
            <w:shd w:val="clear" w:color="auto" w:fill="EDEDED"/>
            <w:noWrap/>
            <w:hideMark/>
          </w:tcPr>
          <w:p w14:paraId="0CDCCFB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835" w:type="dxa"/>
            <w:shd w:val="clear" w:color="auto" w:fill="EDEDED"/>
            <w:noWrap/>
            <w:hideMark/>
          </w:tcPr>
          <w:p w14:paraId="0E194CD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201" w:type="dxa"/>
            <w:shd w:val="clear" w:color="auto" w:fill="EDEDED"/>
            <w:noWrap/>
            <w:hideMark/>
          </w:tcPr>
          <w:p w14:paraId="7BA49D4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488" w:type="dxa"/>
            <w:gridSpan w:val="2"/>
            <w:shd w:val="clear" w:color="auto" w:fill="EDEDED"/>
            <w:noWrap/>
            <w:hideMark/>
          </w:tcPr>
          <w:p w14:paraId="7532A533"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2D69275C" w14:textId="77777777" w:rsidTr="009324FD">
        <w:trPr>
          <w:trHeight w:hRule="exact" w:val="295"/>
        </w:trPr>
        <w:tc>
          <w:tcPr>
            <w:tcW w:w="824" w:type="dxa"/>
            <w:shd w:val="clear" w:color="auto" w:fill="auto"/>
            <w:noWrap/>
            <w:hideMark/>
          </w:tcPr>
          <w:p w14:paraId="04FF7F6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835" w:type="dxa"/>
            <w:shd w:val="clear" w:color="auto" w:fill="auto"/>
            <w:noWrap/>
            <w:hideMark/>
          </w:tcPr>
          <w:p w14:paraId="58C7894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201" w:type="dxa"/>
            <w:shd w:val="clear" w:color="auto" w:fill="auto"/>
            <w:noWrap/>
            <w:hideMark/>
          </w:tcPr>
          <w:p w14:paraId="79E95F9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488" w:type="dxa"/>
            <w:gridSpan w:val="2"/>
            <w:shd w:val="clear" w:color="auto" w:fill="auto"/>
            <w:noWrap/>
            <w:hideMark/>
          </w:tcPr>
          <w:p w14:paraId="09055A62"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150%</w:t>
            </w:r>
          </w:p>
        </w:tc>
      </w:tr>
      <w:tr w:rsidR="001F561E" w:rsidRPr="0036142A" w14:paraId="7C2EEDB0" w14:textId="77777777" w:rsidTr="009324FD">
        <w:trPr>
          <w:trHeight w:hRule="exact" w:val="295"/>
        </w:trPr>
        <w:tc>
          <w:tcPr>
            <w:tcW w:w="824" w:type="dxa"/>
            <w:shd w:val="clear" w:color="auto" w:fill="EDEDED"/>
            <w:noWrap/>
            <w:hideMark/>
          </w:tcPr>
          <w:p w14:paraId="3617D262"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835" w:type="dxa"/>
            <w:shd w:val="clear" w:color="auto" w:fill="EDEDED"/>
            <w:noWrap/>
            <w:hideMark/>
          </w:tcPr>
          <w:p w14:paraId="4AEECAE6"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201" w:type="dxa"/>
            <w:shd w:val="clear" w:color="auto" w:fill="EDEDED"/>
            <w:noWrap/>
            <w:hideMark/>
          </w:tcPr>
          <w:p w14:paraId="45EAB67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488" w:type="dxa"/>
            <w:gridSpan w:val="2"/>
            <w:shd w:val="clear" w:color="auto" w:fill="EDEDED"/>
            <w:noWrap/>
            <w:hideMark/>
          </w:tcPr>
          <w:p w14:paraId="5866D60F"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6BDC11BD" w14:textId="77777777" w:rsidTr="009324FD">
        <w:trPr>
          <w:trHeight w:hRule="exact" w:val="295"/>
        </w:trPr>
        <w:tc>
          <w:tcPr>
            <w:tcW w:w="824" w:type="dxa"/>
            <w:shd w:val="clear" w:color="auto" w:fill="auto"/>
            <w:noWrap/>
            <w:hideMark/>
          </w:tcPr>
          <w:p w14:paraId="2F617CE3"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4</w:t>
            </w:r>
          </w:p>
        </w:tc>
        <w:tc>
          <w:tcPr>
            <w:tcW w:w="835" w:type="dxa"/>
            <w:shd w:val="clear" w:color="auto" w:fill="auto"/>
            <w:noWrap/>
            <w:hideMark/>
          </w:tcPr>
          <w:p w14:paraId="4A00E55C"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201" w:type="dxa"/>
            <w:shd w:val="clear" w:color="auto" w:fill="auto"/>
            <w:noWrap/>
            <w:hideMark/>
          </w:tcPr>
          <w:p w14:paraId="1F6BCC8C"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488" w:type="dxa"/>
            <w:gridSpan w:val="2"/>
            <w:shd w:val="clear" w:color="auto" w:fill="auto"/>
            <w:noWrap/>
            <w:hideMark/>
          </w:tcPr>
          <w:p w14:paraId="0592CD56"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4F104AC9" w14:textId="77777777" w:rsidTr="009324FD">
        <w:trPr>
          <w:trHeight w:hRule="exact" w:val="295"/>
        </w:trPr>
        <w:tc>
          <w:tcPr>
            <w:tcW w:w="824" w:type="dxa"/>
            <w:shd w:val="clear" w:color="auto" w:fill="EDEDED"/>
            <w:noWrap/>
            <w:hideMark/>
          </w:tcPr>
          <w:p w14:paraId="74A1740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w:t>
            </w:r>
          </w:p>
        </w:tc>
        <w:tc>
          <w:tcPr>
            <w:tcW w:w="835" w:type="dxa"/>
            <w:shd w:val="clear" w:color="auto" w:fill="EDEDED"/>
            <w:noWrap/>
            <w:hideMark/>
          </w:tcPr>
          <w:p w14:paraId="70ECE776"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4</w:t>
            </w:r>
          </w:p>
        </w:tc>
        <w:tc>
          <w:tcPr>
            <w:tcW w:w="1201" w:type="dxa"/>
            <w:shd w:val="clear" w:color="auto" w:fill="EDEDED"/>
            <w:noWrap/>
            <w:hideMark/>
          </w:tcPr>
          <w:p w14:paraId="4B789F9D"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488" w:type="dxa"/>
            <w:gridSpan w:val="2"/>
            <w:shd w:val="clear" w:color="auto" w:fill="EDEDED"/>
            <w:noWrap/>
            <w:hideMark/>
          </w:tcPr>
          <w:p w14:paraId="6D902CB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75%</w:t>
            </w:r>
          </w:p>
        </w:tc>
      </w:tr>
      <w:tr w:rsidR="001F561E" w:rsidRPr="0036142A" w14:paraId="5AFD1B58" w14:textId="77777777" w:rsidTr="009324FD">
        <w:trPr>
          <w:trHeight w:hRule="exact" w:val="295"/>
        </w:trPr>
        <w:tc>
          <w:tcPr>
            <w:tcW w:w="824" w:type="dxa"/>
            <w:shd w:val="clear" w:color="auto" w:fill="auto"/>
            <w:noWrap/>
            <w:hideMark/>
          </w:tcPr>
          <w:p w14:paraId="3F11E6D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6</w:t>
            </w:r>
          </w:p>
        </w:tc>
        <w:tc>
          <w:tcPr>
            <w:tcW w:w="835" w:type="dxa"/>
            <w:shd w:val="clear" w:color="auto" w:fill="auto"/>
            <w:noWrap/>
            <w:hideMark/>
          </w:tcPr>
          <w:p w14:paraId="2CD1E6E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201" w:type="dxa"/>
            <w:shd w:val="clear" w:color="auto" w:fill="auto"/>
            <w:noWrap/>
            <w:hideMark/>
          </w:tcPr>
          <w:p w14:paraId="0B93FE1E"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488" w:type="dxa"/>
            <w:gridSpan w:val="2"/>
            <w:shd w:val="clear" w:color="auto" w:fill="auto"/>
            <w:noWrap/>
            <w:hideMark/>
          </w:tcPr>
          <w:p w14:paraId="4788825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059C9E2B" w14:textId="77777777" w:rsidTr="009324FD">
        <w:trPr>
          <w:trHeight w:hRule="exact" w:val="295"/>
        </w:trPr>
        <w:tc>
          <w:tcPr>
            <w:tcW w:w="824" w:type="dxa"/>
            <w:shd w:val="clear" w:color="auto" w:fill="EDEDED"/>
            <w:noWrap/>
            <w:hideMark/>
          </w:tcPr>
          <w:p w14:paraId="3B0EF3B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7</w:t>
            </w:r>
          </w:p>
        </w:tc>
        <w:tc>
          <w:tcPr>
            <w:tcW w:w="835" w:type="dxa"/>
            <w:shd w:val="clear" w:color="auto" w:fill="EDEDED"/>
            <w:noWrap/>
            <w:hideMark/>
          </w:tcPr>
          <w:p w14:paraId="47A8407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201" w:type="dxa"/>
            <w:shd w:val="clear" w:color="auto" w:fill="EDEDED"/>
            <w:noWrap/>
            <w:hideMark/>
          </w:tcPr>
          <w:p w14:paraId="1CBD192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488" w:type="dxa"/>
            <w:gridSpan w:val="2"/>
            <w:shd w:val="clear" w:color="auto" w:fill="EDEDED"/>
            <w:noWrap/>
            <w:hideMark/>
          </w:tcPr>
          <w:p w14:paraId="1D7AA870"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67%</w:t>
            </w:r>
          </w:p>
        </w:tc>
      </w:tr>
    </w:tbl>
    <w:p w14:paraId="4E21068F" w14:textId="66F1D254" w:rsidR="009324FD" w:rsidRDefault="009324FD" w:rsidP="009324FD">
      <w:pPr>
        <w:spacing w:after="0"/>
        <w:rPr>
          <w:rFonts w:ascii="Times New Roman" w:hAnsi="Times New Roman" w:cs="Times New Roman"/>
          <w:bCs/>
          <w:i/>
          <w:sz w:val="24"/>
          <w:szCs w:val="24"/>
          <w:lang w:val="es-ES"/>
        </w:rPr>
      </w:pPr>
      <w:r w:rsidRPr="00C11B76">
        <w:rPr>
          <w:rFonts w:ascii="Times New Roman" w:hAnsi="Times New Roman" w:cs="Times New Roman"/>
          <w:bCs/>
          <w:i/>
          <w:sz w:val="24"/>
          <w:szCs w:val="24"/>
          <w:lang w:val="es-ES"/>
        </w:rPr>
        <w:lastRenderedPageBreak/>
        <w:t xml:space="preserve">Continuación tabla </w:t>
      </w:r>
      <w:r>
        <w:rPr>
          <w:rFonts w:ascii="Times New Roman" w:hAnsi="Times New Roman" w:cs="Times New Roman"/>
          <w:bCs/>
          <w:i/>
          <w:sz w:val="24"/>
          <w:szCs w:val="24"/>
          <w:lang w:val="es-ES"/>
        </w:rPr>
        <w:t>10</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914"/>
        <w:gridCol w:w="913"/>
        <w:gridCol w:w="1148"/>
        <w:gridCol w:w="1373"/>
      </w:tblGrid>
      <w:tr w:rsidR="009324FD" w:rsidRPr="0036142A" w14:paraId="25DE7AAD" w14:textId="77777777" w:rsidTr="00654C20">
        <w:trPr>
          <w:trHeight w:hRule="exact" w:val="295"/>
        </w:trPr>
        <w:tc>
          <w:tcPr>
            <w:tcW w:w="914" w:type="dxa"/>
            <w:shd w:val="clear" w:color="auto" w:fill="auto"/>
            <w:noWrap/>
            <w:hideMark/>
          </w:tcPr>
          <w:p w14:paraId="44C8DC41"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8</w:t>
            </w:r>
          </w:p>
        </w:tc>
        <w:tc>
          <w:tcPr>
            <w:tcW w:w="913" w:type="dxa"/>
            <w:shd w:val="clear" w:color="auto" w:fill="auto"/>
            <w:noWrap/>
            <w:hideMark/>
          </w:tcPr>
          <w:p w14:paraId="68B68E77"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auto"/>
            <w:noWrap/>
            <w:hideMark/>
          </w:tcPr>
          <w:p w14:paraId="3E8457C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3</w:t>
            </w:r>
          </w:p>
        </w:tc>
        <w:tc>
          <w:tcPr>
            <w:tcW w:w="1373" w:type="dxa"/>
            <w:shd w:val="clear" w:color="auto" w:fill="auto"/>
            <w:noWrap/>
            <w:hideMark/>
          </w:tcPr>
          <w:p w14:paraId="762934E0"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150%</w:t>
            </w:r>
          </w:p>
        </w:tc>
      </w:tr>
      <w:tr w:rsidR="009324FD" w:rsidRPr="0036142A" w14:paraId="0B0A1C08" w14:textId="77777777" w:rsidTr="00654C20">
        <w:trPr>
          <w:trHeight w:hRule="exact" w:val="295"/>
        </w:trPr>
        <w:tc>
          <w:tcPr>
            <w:tcW w:w="914" w:type="dxa"/>
            <w:shd w:val="clear" w:color="auto" w:fill="EDEDED"/>
            <w:noWrap/>
            <w:hideMark/>
          </w:tcPr>
          <w:p w14:paraId="6314F7B7"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9</w:t>
            </w:r>
          </w:p>
        </w:tc>
        <w:tc>
          <w:tcPr>
            <w:tcW w:w="913" w:type="dxa"/>
            <w:shd w:val="clear" w:color="auto" w:fill="EDEDED"/>
            <w:noWrap/>
            <w:hideMark/>
          </w:tcPr>
          <w:p w14:paraId="36702283"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3</w:t>
            </w:r>
          </w:p>
        </w:tc>
        <w:tc>
          <w:tcPr>
            <w:tcW w:w="1148" w:type="dxa"/>
            <w:shd w:val="clear" w:color="auto" w:fill="EDEDED"/>
            <w:noWrap/>
            <w:hideMark/>
          </w:tcPr>
          <w:p w14:paraId="06E8DF2C"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3</w:t>
            </w:r>
          </w:p>
        </w:tc>
        <w:tc>
          <w:tcPr>
            <w:tcW w:w="1373" w:type="dxa"/>
            <w:shd w:val="clear" w:color="auto" w:fill="EDEDED"/>
            <w:noWrap/>
            <w:hideMark/>
          </w:tcPr>
          <w:p w14:paraId="2EC65DD2"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37DC7170" w14:textId="77777777" w:rsidTr="00654C20">
        <w:trPr>
          <w:trHeight w:hRule="exact" w:val="295"/>
        </w:trPr>
        <w:tc>
          <w:tcPr>
            <w:tcW w:w="914" w:type="dxa"/>
            <w:shd w:val="clear" w:color="auto" w:fill="auto"/>
            <w:noWrap/>
            <w:hideMark/>
          </w:tcPr>
          <w:p w14:paraId="1DE2111C"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w:t>
            </w:r>
          </w:p>
        </w:tc>
        <w:tc>
          <w:tcPr>
            <w:tcW w:w="913" w:type="dxa"/>
            <w:shd w:val="clear" w:color="auto" w:fill="auto"/>
            <w:noWrap/>
            <w:hideMark/>
          </w:tcPr>
          <w:p w14:paraId="04B72D7A"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auto"/>
            <w:noWrap/>
            <w:hideMark/>
          </w:tcPr>
          <w:p w14:paraId="02584DA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373" w:type="dxa"/>
            <w:shd w:val="clear" w:color="auto" w:fill="auto"/>
            <w:noWrap/>
            <w:hideMark/>
          </w:tcPr>
          <w:p w14:paraId="10A8D412"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776B30B9" w14:textId="77777777" w:rsidTr="00654C20">
        <w:trPr>
          <w:trHeight w:hRule="exact" w:val="295"/>
        </w:trPr>
        <w:tc>
          <w:tcPr>
            <w:tcW w:w="914" w:type="dxa"/>
            <w:shd w:val="clear" w:color="auto" w:fill="EDEDED"/>
            <w:noWrap/>
            <w:hideMark/>
          </w:tcPr>
          <w:p w14:paraId="1EF8975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11</w:t>
            </w:r>
          </w:p>
        </w:tc>
        <w:tc>
          <w:tcPr>
            <w:tcW w:w="913" w:type="dxa"/>
            <w:shd w:val="clear" w:color="auto" w:fill="EDEDED"/>
            <w:noWrap/>
            <w:hideMark/>
          </w:tcPr>
          <w:p w14:paraId="41D2297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EDEDED"/>
            <w:noWrap/>
            <w:hideMark/>
          </w:tcPr>
          <w:p w14:paraId="368E6E30"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3</w:t>
            </w:r>
          </w:p>
        </w:tc>
        <w:tc>
          <w:tcPr>
            <w:tcW w:w="1373" w:type="dxa"/>
            <w:shd w:val="clear" w:color="auto" w:fill="EDEDED"/>
            <w:noWrap/>
            <w:hideMark/>
          </w:tcPr>
          <w:p w14:paraId="1125EFB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150%</w:t>
            </w:r>
          </w:p>
        </w:tc>
      </w:tr>
      <w:tr w:rsidR="009324FD" w:rsidRPr="0036142A" w14:paraId="79CA843C" w14:textId="77777777" w:rsidTr="00654C20">
        <w:trPr>
          <w:trHeight w:hRule="exact" w:val="295"/>
        </w:trPr>
        <w:tc>
          <w:tcPr>
            <w:tcW w:w="914" w:type="dxa"/>
            <w:shd w:val="clear" w:color="auto" w:fill="auto"/>
            <w:noWrap/>
            <w:hideMark/>
          </w:tcPr>
          <w:p w14:paraId="66392E3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12</w:t>
            </w:r>
          </w:p>
        </w:tc>
        <w:tc>
          <w:tcPr>
            <w:tcW w:w="913" w:type="dxa"/>
            <w:shd w:val="clear" w:color="auto" w:fill="auto"/>
            <w:noWrap/>
            <w:hideMark/>
          </w:tcPr>
          <w:p w14:paraId="3AAE6A9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148" w:type="dxa"/>
            <w:shd w:val="clear" w:color="auto" w:fill="auto"/>
            <w:noWrap/>
            <w:hideMark/>
          </w:tcPr>
          <w:p w14:paraId="503CEE30"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3</w:t>
            </w:r>
          </w:p>
        </w:tc>
        <w:tc>
          <w:tcPr>
            <w:tcW w:w="1373" w:type="dxa"/>
            <w:shd w:val="clear" w:color="auto" w:fill="auto"/>
            <w:noWrap/>
            <w:hideMark/>
          </w:tcPr>
          <w:p w14:paraId="4C8A8985"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300%</w:t>
            </w:r>
          </w:p>
        </w:tc>
      </w:tr>
      <w:tr w:rsidR="009324FD" w:rsidRPr="0036142A" w14:paraId="527D395F" w14:textId="77777777" w:rsidTr="00654C20">
        <w:trPr>
          <w:trHeight w:hRule="exact" w:val="295"/>
        </w:trPr>
        <w:tc>
          <w:tcPr>
            <w:tcW w:w="914" w:type="dxa"/>
            <w:shd w:val="clear" w:color="auto" w:fill="EDEDED"/>
            <w:noWrap/>
            <w:hideMark/>
          </w:tcPr>
          <w:p w14:paraId="693FF897"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13</w:t>
            </w:r>
          </w:p>
        </w:tc>
        <w:tc>
          <w:tcPr>
            <w:tcW w:w="913" w:type="dxa"/>
            <w:shd w:val="clear" w:color="auto" w:fill="EDEDED"/>
            <w:noWrap/>
            <w:hideMark/>
          </w:tcPr>
          <w:p w14:paraId="5630B05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148" w:type="dxa"/>
            <w:shd w:val="clear" w:color="auto" w:fill="EDEDED"/>
            <w:noWrap/>
            <w:hideMark/>
          </w:tcPr>
          <w:p w14:paraId="24EAD520"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373" w:type="dxa"/>
            <w:shd w:val="clear" w:color="auto" w:fill="EDEDED"/>
            <w:noWrap/>
            <w:hideMark/>
          </w:tcPr>
          <w:p w14:paraId="5FFEF155"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5BF2AE4F" w14:textId="77777777" w:rsidTr="00654C20">
        <w:trPr>
          <w:trHeight w:hRule="exact" w:val="295"/>
        </w:trPr>
        <w:tc>
          <w:tcPr>
            <w:tcW w:w="914" w:type="dxa"/>
            <w:shd w:val="clear" w:color="auto" w:fill="auto"/>
            <w:noWrap/>
            <w:hideMark/>
          </w:tcPr>
          <w:p w14:paraId="290ED62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14</w:t>
            </w:r>
          </w:p>
        </w:tc>
        <w:tc>
          <w:tcPr>
            <w:tcW w:w="913" w:type="dxa"/>
            <w:shd w:val="clear" w:color="auto" w:fill="auto"/>
            <w:noWrap/>
            <w:hideMark/>
          </w:tcPr>
          <w:p w14:paraId="3939FAB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auto"/>
            <w:noWrap/>
            <w:hideMark/>
          </w:tcPr>
          <w:p w14:paraId="005538CC"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373" w:type="dxa"/>
            <w:shd w:val="clear" w:color="auto" w:fill="auto"/>
            <w:noWrap/>
            <w:hideMark/>
          </w:tcPr>
          <w:p w14:paraId="6070A18E"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50%</w:t>
            </w:r>
          </w:p>
        </w:tc>
      </w:tr>
      <w:tr w:rsidR="009324FD" w:rsidRPr="0036142A" w14:paraId="71B79AED" w14:textId="77777777" w:rsidTr="00654C20">
        <w:trPr>
          <w:trHeight w:hRule="exact" w:val="295"/>
        </w:trPr>
        <w:tc>
          <w:tcPr>
            <w:tcW w:w="914" w:type="dxa"/>
            <w:shd w:val="clear" w:color="auto" w:fill="EDEDED"/>
            <w:noWrap/>
            <w:hideMark/>
          </w:tcPr>
          <w:p w14:paraId="0816003E"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15</w:t>
            </w:r>
          </w:p>
        </w:tc>
        <w:tc>
          <w:tcPr>
            <w:tcW w:w="913" w:type="dxa"/>
            <w:shd w:val="clear" w:color="auto" w:fill="EDEDED"/>
            <w:noWrap/>
            <w:hideMark/>
          </w:tcPr>
          <w:p w14:paraId="4F140172"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EDEDED"/>
            <w:noWrap/>
            <w:hideMark/>
          </w:tcPr>
          <w:p w14:paraId="4D8851B9"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373" w:type="dxa"/>
            <w:shd w:val="clear" w:color="auto" w:fill="EDEDED"/>
            <w:noWrap/>
            <w:hideMark/>
          </w:tcPr>
          <w:p w14:paraId="01B401D9"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2B22FB60" w14:textId="77777777" w:rsidTr="00654C20">
        <w:trPr>
          <w:trHeight w:hRule="exact" w:val="295"/>
        </w:trPr>
        <w:tc>
          <w:tcPr>
            <w:tcW w:w="914" w:type="dxa"/>
            <w:shd w:val="clear" w:color="auto" w:fill="auto"/>
            <w:noWrap/>
            <w:hideMark/>
          </w:tcPr>
          <w:p w14:paraId="2BBF5FA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16</w:t>
            </w:r>
          </w:p>
        </w:tc>
        <w:tc>
          <w:tcPr>
            <w:tcW w:w="913" w:type="dxa"/>
            <w:shd w:val="clear" w:color="auto" w:fill="auto"/>
            <w:noWrap/>
            <w:hideMark/>
          </w:tcPr>
          <w:p w14:paraId="67C637B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auto"/>
            <w:noWrap/>
            <w:hideMark/>
          </w:tcPr>
          <w:p w14:paraId="3A53D5A6"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373" w:type="dxa"/>
            <w:shd w:val="clear" w:color="auto" w:fill="auto"/>
            <w:noWrap/>
            <w:hideMark/>
          </w:tcPr>
          <w:p w14:paraId="3D38124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7393E048" w14:textId="77777777" w:rsidTr="00654C20">
        <w:trPr>
          <w:trHeight w:hRule="exact" w:val="295"/>
        </w:trPr>
        <w:tc>
          <w:tcPr>
            <w:tcW w:w="914" w:type="dxa"/>
            <w:shd w:val="clear" w:color="auto" w:fill="EDEDED"/>
            <w:noWrap/>
            <w:hideMark/>
          </w:tcPr>
          <w:p w14:paraId="78125ED3"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17</w:t>
            </w:r>
          </w:p>
        </w:tc>
        <w:tc>
          <w:tcPr>
            <w:tcW w:w="913" w:type="dxa"/>
            <w:shd w:val="clear" w:color="auto" w:fill="EDEDED"/>
            <w:noWrap/>
            <w:hideMark/>
          </w:tcPr>
          <w:p w14:paraId="73CCB365"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EDEDED"/>
            <w:noWrap/>
            <w:hideMark/>
          </w:tcPr>
          <w:p w14:paraId="0F0B158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373" w:type="dxa"/>
            <w:shd w:val="clear" w:color="auto" w:fill="EDEDED"/>
            <w:noWrap/>
            <w:hideMark/>
          </w:tcPr>
          <w:p w14:paraId="37452B1E"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65019D76" w14:textId="77777777" w:rsidTr="00654C20">
        <w:trPr>
          <w:trHeight w:hRule="exact" w:val="295"/>
        </w:trPr>
        <w:tc>
          <w:tcPr>
            <w:tcW w:w="914" w:type="dxa"/>
            <w:shd w:val="clear" w:color="auto" w:fill="auto"/>
            <w:noWrap/>
            <w:hideMark/>
          </w:tcPr>
          <w:p w14:paraId="0B1027D1"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18</w:t>
            </w:r>
          </w:p>
        </w:tc>
        <w:tc>
          <w:tcPr>
            <w:tcW w:w="913" w:type="dxa"/>
            <w:shd w:val="clear" w:color="auto" w:fill="auto"/>
            <w:noWrap/>
            <w:hideMark/>
          </w:tcPr>
          <w:p w14:paraId="05D42192"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148" w:type="dxa"/>
            <w:shd w:val="clear" w:color="auto" w:fill="auto"/>
            <w:noWrap/>
            <w:hideMark/>
          </w:tcPr>
          <w:p w14:paraId="36188AB2"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373" w:type="dxa"/>
            <w:shd w:val="clear" w:color="auto" w:fill="auto"/>
            <w:noWrap/>
            <w:hideMark/>
          </w:tcPr>
          <w:p w14:paraId="668DB26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1649613C" w14:textId="77777777" w:rsidTr="00654C20">
        <w:trPr>
          <w:trHeight w:hRule="exact" w:val="295"/>
        </w:trPr>
        <w:tc>
          <w:tcPr>
            <w:tcW w:w="914" w:type="dxa"/>
            <w:shd w:val="clear" w:color="auto" w:fill="EDEDED"/>
            <w:noWrap/>
            <w:hideMark/>
          </w:tcPr>
          <w:p w14:paraId="0A02B0BB" w14:textId="77777777" w:rsidR="009324FD" w:rsidRPr="0036142A" w:rsidRDefault="009324FD" w:rsidP="00654C20">
            <w:pPr>
              <w:jc w:val="center"/>
              <w:rPr>
                <w:rFonts w:ascii="Times New Roman" w:hAnsi="Times New Roman" w:cs="Times New Roman"/>
                <w:b/>
                <w:bCs/>
              </w:rPr>
            </w:pPr>
          </w:p>
        </w:tc>
        <w:tc>
          <w:tcPr>
            <w:tcW w:w="913" w:type="dxa"/>
            <w:shd w:val="clear" w:color="auto" w:fill="EDEDED"/>
            <w:noWrap/>
            <w:hideMark/>
          </w:tcPr>
          <w:p w14:paraId="2442A8E3" w14:textId="77777777" w:rsidR="009324FD" w:rsidRPr="0036142A" w:rsidRDefault="009324FD" w:rsidP="00654C20">
            <w:pPr>
              <w:jc w:val="center"/>
              <w:rPr>
                <w:rFonts w:ascii="Times New Roman" w:hAnsi="Times New Roman" w:cs="Times New Roman"/>
                <w:bCs/>
              </w:rPr>
            </w:pPr>
          </w:p>
        </w:tc>
        <w:tc>
          <w:tcPr>
            <w:tcW w:w="1148" w:type="dxa"/>
            <w:shd w:val="clear" w:color="auto" w:fill="EDEDED"/>
            <w:noWrap/>
            <w:hideMark/>
          </w:tcPr>
          <w:p w14:paraId="2C55D3B9"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Promedio</w:t>
            </w:r>
          </w:p>
        </w:tc>
        <w:tc>
          <w:tcPr>
            <w:tcW w:w="1373" w:type="dxa"/>
            <w:shd w:val="clear" w:color="auto" w:fill="EDEDED"/>
            <w:noWrap/>
            <w:hideMark/>
          </w:tcPr>
          <w:p w14:paraId="73A8301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113%</w:t>
            </w:r>
          </w:p>
        </w:tc>
      </w:tr>
    </w:tbl>
    <w:p w14:paraId="66944155" w14:textId="53430B9A" w:rsidR="001F561E" w:rsidRDefault="001F561E" w:rsidP="00C11B76">
      <w:pPr>
        <w:spacing w:before="240"/>
        <w:rPr>
          <w:rFonts w:ascii="Times New Roman" w:hAnsi="Times New Roman" w:cs="Times New Roman"/>
          <w:b/>
          <w:bCs/>
          <w:sz w:val="24"/>
          <w:szCs w:val="24"/>
        </w:rPr>
      </w:pPr>
      <w:r w:rsidRPr="001F561E">
        <w:rPr>
          <w:rFonts w:ascii="Times New Roman" w:hAnsi="Times New Roman" w:cs="Times New Roman"/>
          <w:b/>
          <w:bCs/>
          <w:sz w:val="24"/>
          <w:szCs w:val="24"/>
        </w:rPr>
        <w:t xml:space="preserve">Tabla </w:t>
      </w:r>
      <w:r>
        <w:rPr>
          <w:rFonts w:ascii="Times New Roman" w:hAnsi="Times New Roman" w:cs="Times New Roman"/>
          <w:b/>
          <w:bCs/>
          <w:sz w:val="24"/>
          <w:szCs w:val="24"/>
        </w:rPr>
        <w:t>11</w:t>
      </w:r>
    </w:p>
    <w:p w14:paraId="508CD784" w14:textId="1B7EB28B" w:rsidR="001F561E" w:rsidRPr="001F561E" w:rsidRDefault="001F561E" w:rsidP="00E87EE2">
      <w:pPr>
        <w:rPr>
          <w:rFonts w:ascii="Times New Roman" w:hAnsi="Times New Roman" w:cs="Times New Roman"/>
          <w:bCs/>
          <w:i/>
          <w:sz w:val="24"/>
          <w:szCs w:val="24"/>
        </w:rPr>
      </w:pPr>
      <w:r w:rsidRPr="001F561E">
        <w:rPr>
          <w:rFonts w:ascii="Times New Roman" w:hAnsi="Times New Roman" w:cs="Times New Roman"/>
          <w:bCs/>
          <w:i/>
          <w:sz w:val="24"/>
          <w:szCs w:val="24"/>
        </w:rPr>
        <w:t>Cumplimiento en los días programados por profesor subproblema 3</w:t>
      </w:r>
    </w:p>
    <w:tbl>
      <w:tblPr>
        <w:tblStyle w:val="Tabladelista2-nfasis3"/>
        <w:tblW w:w="0" w:type="auto"/>
        <w:tblLook w:val="04A0" w:firstRow="1" w:lastRow="0" w:firstColumn="1" w:lastColumn="0" w:noHBand="0" w:noVBand="1"/>
      </w:tblPr>
      <w:tblGrid>
        <w:gridCol w:w="909"/>
        <w:gridCol w:w="815"/>
        <w:gridCol w:w="1296"/>
        <w:gridCol w:w="1328"/>
      </w:tblGrid>
      <w:tr w:rsidR="001F561E" w:rsidRPr="0036142A" w14:paraId="263E6B27" w14:textId="77777777" w:rsidTr="001F561E">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7B21E63A" w14:textId="77777777" w:rsidR="001F561E" w:rsidRPr="0036142A" w:rsidRDefault="001F561E" w:rsidP="001F561E">
            <w:pPr>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Profesor</w:t>
            </w:r>
          </w:p>
        </w:tc>
        <w:tc>
          <w:tcPr>
            <w:tcW w:w="914" w:type="dxa"/>
            <w:hideMark/>
          </w:tcPr>
          <w:p w14:paraId="5E8A4890" w14:textId="77777777" w:rsidR="001F561E" w:rsidRPr="0036142A" w:rsidRDefault="001F561E" w:rsidP="001F561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Días ideal</w:t>
            </w:r>
          </w:p>
        </w:tc>
        <w:tc>
          <w:tcPr>
            <w:tcW w:w="1223" w:type="dxa"/>
            <w:hideMark/>
          </w:tcPr>
          <w:p w14:paraId="7A0EA223" w14:textId="77777777" w:rsidR="001F561E" w:rsidRPr="0036142A" w:rsidRDefault="001F561E" w:rsidP="001F561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Días programados</w:t>
            </w:r>
          </w:p>
        </w:tc>
        <w:tc>
          <w:tcPr>
            <w:tcW w:w="1288" w:type="dxa"/>
            <w:hideMark/>
          </w:tcPr>
          <w:p w14:paraId="1E6F1326" w14:textId="77777777" w:rsidR="001F561E" w:rsidRPr="0036142A" w:rsidRDefault="001F561E" w:rsidP="001F561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 cumplimiento</w:t>
            </w:r>
          </w:p>
        </w:tc>
      </w:tr>
      <w:tr w:rsidR="001F561E" w:rsidRPr="0036142A" w14:paraId="2A91211E"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43A1828C"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w:t>
            </w:r>
          </w:p>
        </w:tc>
        <w:tc>
          <w:tcPr>
            <w:tcW w:w="914" w:type="dxa"/>
            <w:noWrap/>
            <w:hideMark/>
          </w:tcPr>
          <w:p w14:paraId="261A045C"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1,3</w:t>
            </w:r>
          </w:p>
        </w:tc>
        <w:tc>
          <w:tcPr>
            <w:tcW w:w="1223" w:type="dxa"/>
            <w:noWrap/>
            <w:hideMark/>
          </w:tcPr>
          <w:p w14:paraId="4F260C8C"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88" w:type="dxa"/>
            <w:noWrap/>
            <w:hideMark/>
          </w:tcPr>
          <w:p w14:paraId="01BC2982"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7C805925" w14:textId="77777777" w:rsidTr="001F561E">
        <w:trPr>
          <w:trHeight w:val="219"/>
        </w:trPr>
        <w:tc>
          <w:tcPr>
            <w:cnfStyle w:val="001000000000" w:firstRow="0" w:lastRow="0" w:firstColumn="1" w:lastColumn="0" w:oddVBand="0" w:evenVBand="0" w:oddHBand="0" w:evenHBand="0" w:firstRowFirstColumn="0" w:firstRowLastColumn="0" w:lastRowFirstColumn="0" w:lastRowLastColumn="0"/>
            <w:tcW w:w="923" w:type="dxa"/>
            <w:noWrap/>
            <w:hideMark/>
          </w:tcPr>
          <w:p w14:paraId="1CB03AEB"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2</w:t>
            </w:r>
          </w:p>
        </w:tc>
        <w:tc>
          <w:tcPr>
            <w:tcW w:w="914" w:type="dxa"/>
            <w:noWrap/>
            <w:hideMark/>
          </w:tcPr>
          <w:p w14:paraId="2FD10AA3"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1,2,3</w:t>
            </w:r>
          </w:p>
        </w:tc>
        <w:tc>
          <w:tcPr>
            <w:tcW w:w="1223" w:type="dxa"/>
            <w:noWrap/>
            <w:hideMark/>
          </w:tcPr>
          <w:p w14:paraId="0191CAB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1,2,3</w:t>
            </w:r>
          </w:p>
        </w:tc>
        <w:tc>
          <w:tcPr>
            <w:tcW w:w="1288" w:type="dxa"/>
            <w:noWrap/>
            <w:hideMark/>
          </w:tcPr>
          <w:p w14:paraId="511A6422"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1F561E" w:rsidRPr="0036142A" w14:paraId="7D27C326"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62E8E237"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3</w:t>
            </w:r>
          </w:p>
        </w:tc>
        <w:tc>
          <w:tcPr>
            <w:tcW w:w="914" w:type="dxa"/>
            <w:noWrap/>
            <w:hideMark/>
          </w:tcPr>
          <w:p w14:paraId="1B3B48E6"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23" w:type="dxa"/>
            <w:noWrap/>
            <w:hideMark/>
          </w:tcPr>
          <w:p w14:paraId="4C686F21"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288" w:type="dxa"/>
            <w:noWrap/>
            <w:hideMark/>
          </w:tcPr>
          <w:p w14:paraId="5D7C1B14"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01A77D53"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797696CA"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4</w:t>
            </w:r>
          </w:p>
        </w:tc>
        <w:tc>
          <w:tcPr>
            <w:tcW w:w="914" w:type="dxa"/>
            <w:noWrap/>
            <w:hideMark/>
          </w:tcPr>
          <w:p w14:paraId="5583CBAD"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23" w:type="dxa"/>
            <w:noWrap/>
            <w:hideMark/>
          </w:tcPr>
          <w:p w14:paraId="3C29954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88" w:type="dxa"/>
            <w:noWrap/>
            <w:hideMark/>
          </w:tcPr>
          <w:p w14:paraId="225067B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1F561E" w:rsidRPr="0036142A" w14:paraId="3D8D0321"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117F8237"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5</w:t>
            </w:r>
          </w:p>
        </w:tc>
        <w:tc>
          <w:tcPr>
            <w:tcW w:w="914" w:type="dxa"/>
            <w:noWrap/>
            <w:hideMark/>
          </w:tcPr>
          <w:p w14:paraId="63B34023"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23" w:type="dxa"/>
            <w:noWrap/>
            <w:hideMark/>
          </w:tcPr>
          <w:p w14:paraId="6EB060FB"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1,3</w:t>
            </w:r>
          </w:p>
        </w:tc>
        <w:tc>
          <w:tcPr>
            <w:tcW w:w="1288" w:type="dxa"/>
            <w:noWrap/>
            <w:hideMark/>
          </w:tcPr>
          <w:p w14:paraId="7F8572AB"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64353831"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65BDF050"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6</w:t>
            </w:r>
          </w:p>
        </w:tc>
        <w:tc>
          <w:tcPr>
            <w:tcW w:w="914" w:type="dxa"/>
            <w:noWrap/>
            <w:hideMark/>
          </w:tcPr>
          <w:p w14:paraId="42B91969"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223" w:type="dxa"/>
            <w:noWrap/>
            <w:hideMark/>
          </w:tcPr>
          <w:p w14:paraId="52109DA5"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288" w:type="dxa"/>
            <w:noWrap/>
            <w:hideMark/>
          </w:tcPr>
          <w:p w14:paraId="627CAE3D"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1F561E" w:rsidRPr="0036142A" w14:paraId="632BBBD7"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68B9AE6D"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7</w:t>
            </w:r>
          </w:p>
        </w:tc>
        <w:tc>
          <w:tcPr>
            <w:tcW w:w="914" w:type="dxa"/>
            <w:noWrap/>
            <w:hideMark/>
          </w:tcPr>
          <w:p w14:paraId="36658AC0"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223" w:type="dxa"/>
            <w:noWrap/>
            <w:hideMark/>
          </w:tcPr>
          <w:p w14:paraId="7088CAF4"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88" w:type="dxa"/>
            <w:noWrap/>
            <w:hideMark/>
          </w:tcPr>
          <w:p w14:paraId="4ADEDF5C"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32735A17"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1FD204C5"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8</w:t>
            </w:r>
          </w:p>
        </w:tc>
        <w:tc>
          <w:tcPr>
            <w:tcW w:w="914" w:type="dxa"/>
            <w:noWrap/>
            <w:hideMark/>
          </w:tcPr>
          <w:p w14:paraId="570DAEFD"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23" w:type="dxa"/>
            <w:noWrap/>
            <w:hideMark/>
          </w:tcPr>
          <w:p w14:paraId="42FF0D4E"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88" w:type="dxa"/>
            <w:noWrap/>
            <w:hideMark/>
          </w:tcPr>
          <w:p w14:paraId="4DAE4AAB"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2EE8373D" w14:textId="77777777" w:rsidTr="001F561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23" w:type="dxa"/>
            <w:noWrap/>
            <w:hideMark/>
          </w:tcPr>
          <w:p w14:paraId="0E53E147"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9</w:t>
            </w:r>
          </w:p>
        </w:tc>
        <w:tc>
          <w:tcPr>
            <w:tcW w:w="914" w:type="dxa"/>
            <w:noWrap/>
            <w:hideMark/>
          </w:tcPr>
          <w:p w14:paraId="42F607C1"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23" w:type="dxa"/>
            <w:noWrap/>
            <w:hideMark/>
          </w:tcPr>
          <w:p w14:paraId="73946255"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88" w:type="dxa"/>
            <w:noWrap/>
            <w:hideMark/>
          </w:tcPr>
          <w:p w14:paraId="1E8D5450"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1F561E" w:rsidRPr="0036142A" w14:paraId="3F175965"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1D9BDF27"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10</w:t>
            </w:r>
          </w:p>
        </w:tc>
        <w:tc>
          <w:tcPr>
            <w:tcW w:w="914" w:type="dxa"/>
            <w:noWrap/>
            <w:hideMark/>
          </w:tcPr>
          <w:p w14:paraId="7FCC9349"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23" w:type="dxa"/>
            <w:noWrap/>
            <w:hideMark/>
          </w:tcPr>
          <w:p w14:paraId="663B5998"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288" w:type="dxa"/>
            <w:noWrap/>
            <w:hideMark/>
          </w:tcPr>
          <w:p w14:paraId="0DE902A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5EE859A8"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7DCD4F47"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11</w:t>
            </w:r>
          </w:p>
        </w:tc>
        <w:tc>
          <w:tcPr>
            <w:tcW w:w="914" w:type="dxa"/>
            <w:noWrap/>
            <w:hideMark/>
          </w:tcPr>
          <w:p w14:paraId="486763F5"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23" w:type="dxa"/>
            <w:noWrap/>
            <w:hideMark/>
          </w:tcPr>
          <w:p w14:paraId="41728FEF"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1,3</w:t>
            </w:r>
          </w:p>
        </w:tc>
        <w:tc>
          <w:tcPr>
            <w:tcW w:w="1288" w:type="dxa"/>
            <w:noWrap/>
            <w:hideMark/>
          </w:tcPr>
          <w:p w14:paraId="6308AD2C"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3EDDEDD2"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12C478B9"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12</w:t>
            </w:r>
          </w:p>
        </w:tc>
        <w:tc>
          <w:tcPr>
            <w:tcW w:w="914" w:type="dxa"/>
            <w:noWrap/>
            <w:hideMark/>
          </w:tcPr>
          <w:p w14:paraId="1657F9E5"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23" w:type="dxa"/>
            <w:noWrap/>
            <w:hideMark/>
          </w:tcPr>
          <w:p w14:paraId="481A91DE"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1,2,3</w:t>
            </w:r>
          </w:p>
        </w:tc>
        <w:tc>
          <w:tcPr>
            <w:tcW w:w="1288" w:type="dxa"/>
            <w:noWrap/>
            <w:hideMark/>
          </w:tcPr>
          <w:p w14:paraId="3E5ADD05"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33%</w:t>
            </w:r>
          </w:p>
        </w:tc>
      </w:tr>
      <w:tr w:rsidR="001F561E" w:rsidRPr="0036142A" w14:paraId="5CEF1B98"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62F9656F"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13</w:t>
            </w:r>
          </w:p>
        </w:tc>
        <w:tc>
          <w:tcPr>
            <w:tcW w:w="914" w:type="dxa"/>
            <w:noWrap/>
            <w:hideMark/>
          </w:tcPr>
          <w:p w14:paraId="14B52C7E"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23" w:type="dxa"/>
            <w:noWrap/>
            <w:hideMark/>
          </w:tcPr>
          <w:p w14:paraId="05789719"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88" w:type="dxa"/>
            <w:noWrap/>
            <w:hideMark/>
          </w:tcPr>
          <w:p w14:paraId="7E494BD5"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1F561E" w:rsidRPr="0036142A" w14:paraId="470E5F07"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5C0281BD"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14</w:t>
            </w:r>
          </w:p>
        </w:tc>
        <w:tc>
          <w:tcPr>
            <w:tcW w:w="914" w:type="dxa"/>
            <w:noWrap/>
            <w:hideMark/>
          </w:tcPr>
          <w:p w14:paraId="67382299"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23" w:type="dxa"/>
            <w:noWrap/>
            <w:hideMark/>
          </w:tcPr>
          <w:p w14:paraId="6F9439D8"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288" w:type="dxa"/>
            <w:noWrap/>
            <w:hideMark/>
          </w:tcPr>
          <w:p w14:paraId="247C13BF"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4F5D7432"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0D6064D1"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15</w:t>
            </w:r>
          </w:p>
        </w:tc>
        <w:tc>
          <w:tcPr>
            <w:tcW w:w="914" w:type="dxa"/>
            <w:noWrap/>
            <w:hideMark/>
          </w:tcPr>
          <w:p w14:paraId="46084E2A"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23" w:type="dxa"/>
            <w:noWrap/>
            <w:hideMark/>
          </w:tcPr>
          <w:p w14:paraId="47AB697D"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288" w:type="dxa"/>
            <w:noWrap/>
            <w:hideMark/>
          </w:tcPr>
          <w:p w14:paraId="15FABE26"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4C1A4087"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4F3F8B70"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16</w:t>
            </w:r>
          </w:p>
        </w:tc>
        <w:tc>
          <w:tcPr>
            <w:tcW w:w="914" w:type="dxa"/>
            <w:noWrap/>
            <w:hideMark/>
          </w:tcPr>
          <w:p w14:paraId="53D52965"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223" w:type="dxa"/>
            <w:noWrap/>
            <w:hideMark/>
          </w:tcPr>
          <w:p w14:paraId="33A1DC23"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88" w:type="dxa"/>
            <w:noWrap/>
            <w:hideMark/>
          </w:tcPr>
          <w:p w14:paraId="6386F963"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7A680319"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262A54A9"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17</w:t>
            </w:r>
          </w:p>
        </w:tc>
        <w:tc>
          <w:tcPr>
            <w:tcW w:w="914" w:type="dxa"/>
            <w:noWrap/>
            <w:hideMark/>
          </w:tcPr>
          <w:p w14:paraId="40FE9429"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23" w:type="dxa"/>
            <w:noWrap/>
            <w:hideMark/>
          </w:tcPr>
          <w:p w14:paraId="0186CEA7"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288" w:type="dxa"/>
            <w:noWrap/>
            <w:hideMark/>
          </w:tcPr>
          <w:p w14:paraId="2BB28368"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6AA8497B" w14:textId="77777777" w:rsidTr="001F561E">
        <w:trPr>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034BC504"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18</w:t>
            </w:r>
          </w:p>
        </w:tc>
        <w:tc>
          <w:tcPr>
            <w:tcW w:w="914" w:type="dxa"/>
            <w:noWrap/>
            <w:hideMark/>
          </w:tcPr>
          <w:p w14:paraId="0CD1EE1E"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1,2</w:t>
            </w:r>
          </w:p>
        </w:tc>
        <w:tc>
          <w:tcPr>
            <w:tcW w:w="1223" w:type="dxa"/>
            <w:noWrap/>
            <w:hideMark/>
          </w:tcPr>
          <w:p w14:paraId="6CA8A933"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88" w:type="dxa"/>
            <w:noWrap/>
            <w:hideMark/>
          </w:tcPr>
          <w:p w14:paraId="1D6FF21F"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50%</w:t>
            </w:r>
          </w:p>
        </w:tc>
      </w:tr>
      <w:tr w:rsidR="001F561E" w:rsidRPr="0036142A" w14:paraId="798E0F8E" w14:textId="77777777" w:rsidTr="001F561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23" w:type="dxa"/>
            <w:noWrap/>
            <w:hideMark/>
          </w:tcPr>
          <w:p w14:paraId="5517D2B1" w14:textId="77777777" w:rsidR="001F561E" w:rsidRPr="0036142A" w:rsidRDefault="001F561E" w:rsidP="001F561E">
            <w:pPr>
              <w:jc w:val="center"/>
              <w:rPr>
                <w:rFonts w:ascii="Times New Roman" w:eastAsia="Times New Roman" w:hAnsi="Times New Roman" w:cs="Times New Roman"/>
                <w:color w:val="000000"/>
                <w:lang w:eastAsia="es-CO"/>
              </w:rPr>
            </w:pPr>
          </w:p>
        </w:tc>
        <w:tc>
          <w:tcPr>
            <w:tcW w:w="914" w:type="dxa"/>
            <w:noWrap/>
            <w:hideMark/>
          </w:tcPr>
          <w:p w14:paraId="0DFAB66E" w14:textId="77777777" w:rsidR="001F561E" w:rsidRPr="0036142A" w:rsidRDefault="001F561E" w:rsidP="001F561E">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lang w:eastAsia="es-CO"/>
              </w:rPr>
            </w:pPr>
          </w:p>
        </w:tc>
        <w:tc>
          <w:tcPr>
            <w:tcW w:w="1223" w:type="dxa"/>
            <w:noWrap/>
            <w:hideMark/>
          </w:tcPr>
          <w:p w14:paraId="6635638A"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Promedio</w:t>
            </w:r>
          </w:p>
        </w:tc>
        <w:tc>
          <w:tcPr>
            <w:tcW w:w="1288" w:type="dxa"/>
            <w:noWrap/>
            <w:hideMark/>
          </w:tcPr>
          <w:p w14:paraId="29388D36"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55%</w:t>
            </w:r>
          </w:p>
        </w:tc>
      </w:tr>
    </w:tbl>
    <w:p w14:paraId="00A35635" w14:textId="37A1D055" w:rsidR="001F561E" w:rsidRDefault="001F561E" w:rsidP="00E87EE2">
      <w:pPr>
        <w:rPr>
          <w:rFonts w:ascii="Times New Roman" w:hAnsi="Times New Roman" w:cs="Times New Roman"/>
          <w:bCs/>
          <w:sz w:val="24"/>
          <w:szCs w:val="24"/>
          <w:lang w:val="es-ES"/>
        </w:rPr>
      </w:pPr>
    </w:p>
    <w:p w14:paraId="3710F2BD" w14:textId="77777777" w:rsidR="009324FD" w:rsidRDefault="009324FD" w:rsidP="001F561E">
      <w:pPr>
        <w:pStyle w:val="Descripcin"/>
        <w:rPr>
          <w:rFonts w:ascii="Times New Roman" w:hAnsi="Times New Roman" w:cs="Times New Roman"/>
          <w:b/>
          <w:i w:val="0"/>
          <w:color w:val="000000" w:themeColor="text1"/>
          <w:sz w:val="24"/>
          <w:szCs w:val="24"/>
        </w:rPr>
      </w:pPr>
    </w:p>
    <w:p w14:paraId="449164E3" w14:textId="1823F8EA" w:rsidR="001F561E" w:rsidRPr="001F561E" w:rsidRDefault="001F561E" w:rsidP="001F561E">
      <w:pPr>
        <w:pStyle w:val="Descripcin"/>
        <w:rPr>
          <w:rFonts w:ascii="Times New Roman" w:hAnsi="Times New Roman" w:cs="Times New Roman"/>
          <w:b/>
          <w:i w:val="0"/>
          <w:color w:val="000000" w:themeColor="text1"/>
          <w:sz w:val="24"/>
          <w:szCs w:val="24"/>
        </w:rPr>
      </w:pPr>
      <w:r w:rsidRPr="001F561E">
        <w:rPr>
          <w:rFonts w:ascii="Times New Roman" w:hAnsi="Times New Roman" w:cs="Times New Roman"/>
          <w:b/>
          <w:i w:val="0"/>
          <w:color w:val="000000" w:themeColor="text1"/>
          <w:sz w:val="24"/>
          <w:szCs w:val="24"/>
        </w:rPr>
        <w:t xml:space="preserve">Tabla </w:t>
      </w:r>
      <w:r>
        <w:rPr>
          <w:rFonts w:ascii="Times New Roman" w:hAnsi="Times New Roman" w:cs="Times New Roman"/>
          <w:b/>
          <w:i w:val="0"/>
          <w:color w:val="000000" w:themeColor="text1"/>
          <w:sz w:val="24"/>
          <w:szCs w:val="24"/>
        </w:rPr>
        <w:t>12</w:t>
      </w:r>
    </w:p>
    <w:p w14:paraId="55C2267E" w14:textId="2B039C56" w:rsidR="001F561E" w:rsidRPr="001F561E" w:rsidRDefault="001F561E" w:rsidP="001F561E">
      <w:pPr>
        <w:pStyle w:val="Descripcin"/>
        <w:rPr>
          <w:rFonts w:ascii="Times New Roman" w:hAnsi="Times New Roman" w:cs="Times New Roman"/>
          <w:color w:val="000000" w:themeColor="text1"/>
          <w:sz w:val="24"/>
          <w:szCs w:val="24"/>
        </w:rPr>
      </w:pPr>
      <w:r w:rsidRPr="001F561E">
        <w:rPr>
          <w:rFonts w:ascii="Times New Roman" w:hAnsi="Times New Roman" w:cs="Times New Roman"/>
          <w:color w:val="000000" w:themeColor="text1"/>
          <w:sz w:val="24"/>
          <w:szCs w:val="24"/>
        </w:rPr>
        <w:t>Cumplimiento en los periodos por profesor subproblema 3</w:t>
      </w:r>
    </w:p>
    <w:tbl>
      <w:tblPr>
        <w:tblStyle w:val="Tabladelista2-nfasis3"/>
        <w:tblW w:w="0" w:type="auto"/>
        <w:tblLook w:val="04A0" w:firstRow="1" w:lastRow="0" w:firstColumn="1" w:lastColumn="0" w:noHBand="0" w:noVBand="1"/>
      </w:tblPr>
      <w:tblGrid>
        <w:gridCol w:w="902"/>
        <w:gridCol w:w="913"/>
        <w:gridCol w:w="1215"/>
        <w:gridCol w:w="1318"/>
      </w:tblGrid>
      <w:tr w:rsidR="001F561E" w:rsidRPr="0036142A" w14:paraId="279CFA8A" w14:textId="77777777" w:rsidTr="009324FD">
        <w:trPr>
          <w:cnfStyle w:val="100000000000" w:firstRow="1" w:lastRow="0" w:firstColumn="0" w:lastColumn="0" w:oddVBand="0" w:evenVBand="0" w:oddHBand="0" w:evenHBand="0" w:firstRowFirstColumn="0" w:firstRowLastColumn="0" w:lastRowFirstColumn="0" w:lastRowLastColumn="0"/>
          <w:trHeight w:hRule="exact" w:val="799"/>
        </w:trPr>
        <w:tc>
          <w:tcPr>
            <w:cnfStyle w:val="001000000000" w:firstRow="0" w:lastRow="0" w:firstColumn="1" w:lastColumn="0" w:oddVBand="0" w:evenVBand="0" w:oddHBand="0" w:evenHBand="0" w:firstRowFirstColumn="0" w:firstRowLastColumn="0" w:lastRowFirstColumn="0" w:lastRowLastColumn="0"/>
            <w:tcW w:w="902" w:type="dxa"/>
            <w:hideMark/>
          </w:tcPr>
          <w:p w14:paraId="5AE51724" w14:textId="77777777" w:rsidR="001F561E" w:rsidRPr="0036142A" w:rsidRDefault="001F561E" w:rsidP="001F561E">
            <w:pPr>
              <w:jc w:val="center"/>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Profesor</w:t>
            </w:r>
          </w:p>
        </w:tc>
        <w:tc>
          <w:tcPr>
            <w:tcW w:w="913" w:type="dxa"/>
            <w:hideMark/>
          </w:tcPr>
          <w:p w14:paraId="21B5B38B" w14:textId="77777777" w:rsidR="001F561E" w:rsidRPr="0036142A" w:rsidRDefault="001F561E" w:rsidP="001F561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gramStart"/>
            <w:r w:rsidRPr="0036142A">
              <w:rPr>
                <w:rFonts w:ascii="Times New Roman" w:eastAsia="Times New Roman" w:hAnsi="Times New Roman" w:cs="Times New Roman"/>
                <w:color w:val="000000"/>
                <w:lang w:eastAsia="es-CO"/>
              </w:rPr>
              <w:t>Periodos ideal</w:t>
            </w:r>
            <w:proofErr w:type="gramEnd"/>
          </w:p>
        </w:tc>
        <w:tc>
          <w:tcPr>
            <w:tcW w:w="1215" w:type="dxa"/>
            <w:hideMark/>
          </w:tcPr>
          <w:p w14:paraId="52B5B1D0" w14:textId="77777777" w:rsidR="001F561E" w:rsidRPr="0036142A" w:rsidRDefault="001F561E" w:rsidP="001F561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gramStart"/>
            <w:r w:rsidRPr="0036142A">
              <w:rPr>
                <w:rFonts w:ascii="Times New Roman" w:eastAsia="Times New Roman" w:hAnsi="Times New Roman" w:cs="Times New Roman"/>
                <w:color w:val="000000"/>
                <w:lang w:eastAsia="es-CO"/>
              </w:rPr>
              <w:t>Periodos programado</w:t>
            </w:r>
            <w:proofErr w:type="gramEnd"/>
          </w:p>
        </w:tc>
        <w:tc>
          <w:tcPr>
            <w:tcW w:w="1318" w:type="dxa"/>
            <w:hideMark/>
          </w:tcPr>
          <w:p w14:paraId="1F735BFF" w14:textId="77777777" w:rsidR="001F561E" w:rsidRPr="0036142A" w:rsidRDefault="001F561E" w:rsidP="001F561E">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 cumplimiento</w:t>
            </w:r>
          </w:p>
        </w:tc>
      </w:tr>
      <w:tr w:rsidR="001F561E" w:rsidRPr="0036142A" w14:paraId="5EEFB7F2"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4C443CC0"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w:t>
            </w:r>
          </w:p>
        </w:tc>
        <w:tc>
          <w:tcPr>
            <w:tcW w:w="913" w:type="dxa"/>
            <w:noWrap/>
            <w:hideMark/>
          </w:tcPr>
          <w:p w14:paraId="70DB6990"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1215" w:type="dxa"/>
            <w:noWrap/>
            <w:hideMark/>
          </w:tcPr>
          <w:p w14:paraId="2C6DB505"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318" w:type="dxa"/>
            <w:noWrap/>
            <w:hideMark/>
          </w:tcPr>
          <w:p w14:paraId="07C65677"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24985A01"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2D7098E8"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2</w:t>
            </w:r>
          </w:p>
        </w:tc>
        <w:tc>
          <w:tcPr>
            <w:tcW w:w="913" w:type="dxa"/>
            <w:hideMark/>
          </w:tcPr>
          <w:p w14:paraId="53A6B587"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4,7</w:t>
            </w:r>
            <w:r w:rsidRPr="0036142A">
              <w:rPr>
                <w:rFonts w:ascii="Times New Roman" w:eastAsia="Times New Roman" w:hAnsi="Times New Roman" w:cs="Times New Roman"/>
                <w:color w:val="000000"/>
                <w:lang w:eastAsia="es-CO"/>
              </w:rPr>
              <w:br/>
              <w:t>4,5</w:t>
            </w:r>
            <w:r w:rsidRPr="0036142A">
              <w:rPr>
                <w:rFonts w:ascii="Times New Roman" w:eastAsia="Times New Roman" w:hAnsi="Times New Roman" w:cs="Times New Roman"/>
                <w:color w:val="000000"/>
                <w:lang w:eastAsia="es-CO"/>
              </w:rPr>
              <w:br/>
              <w:t>4</w:t>
            </w:r>
          </w:p>
        </w:tc>
        <w:tc>
          <w:tcPr>
            <w:tcW w:w="1215" w:type="dxa"/>
            <w:hideMark/>
          </w:tcPr>
          <w:p w14:paraId="3D8ECD31"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r w:rsidRPr="0036142A">
              <w:rPr>
                <w:rFonts w:ascii="Times New Roman" w:eastAsia="Times New Roman" w:hAnsi="Times New Roman" w:cs="Times New Roman"/>
                <w:color w:val="000000"/>
                <w:lang w:eastAsia="es-CO"/>
              </w:rPr>
              <w:br/>
              <w:t>2</w:t>
            </w:r>
            <w:r w:rsidRPr="0036142A">
              <w:rPr>
                <w:rFonts w:ascii="Times New Roman" w:eastAsia="Times New Roman" w:hAnsi="Times New Roman" w:cs="Times New Roman"/>
                <w:color w:val="000000"/>
                <w:lang w:eastAsia="es-CO"/>
              </w:rPr>
              <w:br/>
              <w:t>6</w:t>
            </w:r>
          </w:p>
        </w:tc>
        <w:tc>
          <w:tcPr>
            <w:tcW w:w="1318" w:type="dxa"/>
            <w:noWrap/>
            <w:hideMark/>
          </w:tcPr>
          <w:p w14:paraId="2A629FC7"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1A8E1BDE"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03C1A17F"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3</w:t>
            </w:r>
          </w:p>
        </w:tc>
        <w:tc>
          <w:tcPr>
            <w:tcW w:w="913" w:type="dxa"/>
            <w:noWrap/>
            <w:hideMark/>
          </w:tcPr>
          <w:p w14:paraId="365D4367"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215" w:type="dxa"/>
            <w:noWrap/>
            <w:hideMark/>
          </w:tcPr>
          <w:p w14:paraId="32EF9E16"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4,6</w:t>
            </w:r>
          </w:p>
        </w:tc>
        <w:tc>
          <w:tcPr>
            <w:tcW w:w="1318" w:type="dxa"/>
            <w:noWrap/>
            <w:hideMark/>
          </w:tcPr>
          <w:p w14:paraId="2D907966"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2C461A0D"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58CFD702"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4</w:t>
            </w:r>
          </w:p>
        </w:tc>
        <w:tc>
          <w:tcPr>
            <w:tcW w:w="913" w:type="dxa"/>
            <w:noWrap/>
            <w:hideMark/>
          </w:tcPr>
          <w:p w14:paraId="38784CE1"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6,7</w:t>
            </w:r>
          </w:p>
        </w:tc>
        <w:tc>
          <w:tcPr>
            <w:tcW w:w="1215" w:type="dxa"/>
            <w:noWrap/>
            <w:hideMark/>
          </w:tcPr>
          <w:p w14:paraId="7A2A35D1"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1318" w:type="dxa"/>
            <w:noWrap/>
            <w:hideMark/>
          </w:tcPr>
          <w:p w14:paraId="405F8A3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100%</w:t>
            </w:r>
          </w:p>
        </w:tc>
      </w:tr>
      <w:tr w:rsidR="001F561E" w:rsidRPr="0036142A" w14:paraId="2232E417"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186235CC"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5</w:t>
            </w:r>
          </w:p>
        </w:tc>
        <w:tc>
          <w:tcPr>
            <w:tcW w:w="913" w:type="dxa"/>
            <w:noWrap/>
            <w:hideMark/>
          </w:tcPr>
          <w:p w14:paraId="0AB69B1E"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15" w:type="dxa"/>
            <w:noWrap/>
            <w:hideMark/>
          </w:tcPr>
          <w:p w14:paraId="1A6996BB"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318" w:type="dxa"/>
            <w:noWrap/>
            <w:hideMark/>
          </w:tcPr>
          <w:p w14:paraId="5FC84CB0"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33F7ED5E"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15650C44"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6</w:t>
            </w:r>
          </w:p>
        </w:tc>
        <w:tc>
          <w:tcPr>
            <w:tcW w:w="913" w:type="dxa"/>
            <w:noWrap/>
            <w:hideMark/>
          </w:tcPr>
          <w:p w14:paraId="6094523C"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5" w:type="dxa"/>
            <w:noWrap/>
            <w:hideMark/>
          </w:tcPr>
          <w:p w14:paraId="3523B737"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318" w:type="dxa"/>
            <w:noWrap/>
            <w:hideMark/>
          </w:tcPr>
          <w:p w14:paraId="363896A4"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12E046B5"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4959F62E"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7</w:t>
            </w:r>
          </w:p>
        </w:tc>
        <w:tc>
          <w:tcPr>
            <w:tcW w:w="913" w:type="dxa"/>
            <w:noWrap/>
            <w:hideMark/>
          </w:tcPr>
          <w:p w14:paraId="1B46240C"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2,7</w:t>
            </w:r>
          </w:p>
        </w:tc>
        <w:tc>
          <w:tcPr>
            <w:tcW w:w="1215" w:type="dxa"/>
            <w:noWrap/>
            <w:hideMark/>
          </w:tcPr>
          <w:p w14:paraId="6CE191F6"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318" w:type="dxa"/>
            <w:noWrap/>
            <w:hideMark/>
          </w:tcPr>
          <w:p w14:paraId="24A96DA6"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09EEB7CB"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41055995"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8</w:t>
            </w:r>
          </w:p>
        </w:tc>
        <w:tc>
          <w:tcPr>
            <w:tcW w:w="913" w:type="dxa"/>
            <w:noWrap/>
            <w:hideMark/>
          </w:tcPr>
          <w:p w14:paraId="054A7C14"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215" w:type="dxa"/>
            <w:noWrap/>
            <w:hideMark/>
          </w:tcPr>
          <w:p w14:paraId="1586C1AB"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5,6,7</w:t>
            </w:r>
          </w:p>
        </w:tc>
        <w:tc>
          <w:tcPr>
            <w:tcW w:w="1318" w:type="dxa"/>
            <w:noWrap/>
            <w:hideMark/>
          </w:tcPr>
          <w:p w14:paraId="6DC06BA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6F40ACDC"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260D9D39"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9</w:t>
            </w:r>
          </w:p>
        </w:tc>
        <w:tc>
          <w:tcPr>
            <w:tcW w:w="913" w:type="dxa"/>
            <w:hideMark/>
          </w:tcPr>
          <w:p w14:paraId="73554934"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r w:rsidRPr="0036142A">
              <w:rPr>
                <w:rFonts w:ascii="Times New Roman" w:eastAsia="Times New Roman" w:hAnsi="Times New Roman" w:cs="Times New Roman"/>
                <w:color w:val="000000"/>
                <w:lang w:eastAsia="es-CO"/>
              </w:rPr>
              <w:br/>
              <w:t>2,3</w:t>
            </w:r>
          </w:p>
        </w:tc>
        <w:tc>
          <w:tcPr>
            <w:tcW w:w="1215" w:type="dxa"/>
            <w:hideMark/>
          </w:tcPr>
          <w:p w14:paraId="29E64442"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2,7</w:t>
            </w:r>
            <w:r w:rsidRPr="0036142A">
              <w:rPr>
                <w:rFonts w:ascii="Times New Roman" w:eastAsia="Times New Roman" w:hAnsi="Times New Roman" w:cs="Times New Roman"/>
                <w:color w:val="000000"/>
                <w:lang w:eastAsia="es-CO"/>
              </w:rPr>
              <w:br/>
              <w:t>5,6</w:t>
            </w:r>
          </w:p>
        </w:tc>
        <w:tc>
          <w:tcPr>
            <w:tcW w:w="1318" w:type="dxa"/>
            <w:noWrap/>
            <w:hideMark/>
          </w:tcPr>
          <w:p w14:paraId="01D54EE7"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5C785BED"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1F3475ED"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10</w:t>
            </w:r>
          </w:p>
        </w:tc>
        <w:tc>
          <w:tcPr>
            <w:tcW w:w="913" w:type="dxa"/>
            <w:noWrap/>
            <w:hideMark/>
          </w:tcPr>
          <w:p w14:paraId="3A9CD532"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w:t>
            </w:r>
          </w:p>
        </w:tc>
        <w:tc>
          <w:tcPr>
            <w:tcW w:w="1215" w:type="dxa"/>
            <w:noWrap/>
            <w:hideMark/>
          </w:tcPr>
          <w:p w14:paraId="2DABBFAC"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318" w:type="dxa"/>
            <w:noWrap/>
            <w:hideMark/>
          </w:tcPr>
          <w:p w14:paraId="30E50187"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5910C7CB"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106B82AB"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12</w:t>
            </w:r>
          </w:p>
        </w:tc>
        <w:tc>
          <w:tcPr>
            <w:tcW w:w="913" w:type="dxa"/>
            <w:noWrap/>
            <w:hideMark/>
          </w:tcPr>
          <w:p w14:paraId="07809F5C"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1215" w:type="dxa"/>
            <w:noWrap/>
            <w:hideMark/>
          </w:tcPr>
          <w:p w14:paraId="6C6E399A"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3</w:t>
            </w:r>
          </w:p>
        </w:tc>
        <w:tc>
          <w:tcPr>
            <w:tcW w:w="1318" w:type="dxa"/>
            <w:noWrap/>
            <w:hideMark/>
          </w:tcPr>
          <w:p w14:paraId="5BA4B717"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6BA1976F"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73CD99CC"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13</w:t>
            </w:r>
          </w:p>
        </w:tc>
        <w:tc>
          <w:tcPr>
            <w:tcW w:w="913" w:type="dxa"/>
            <w:noWrap/>
            <w:hideMark/>
          </w:tcPr>
          <w:p w14:paraId="31922C42"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1215" w:type="dxa"/>
            <w:noWrap/>
            <w:hideMark/>
          </w:tcPr>
          <w:p w14:paraId="4FB8B14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p>
        </w:tc>
        <w:tc>
          <w:tcPr>
            <w:tcW w:w="1318" w:type="dxa"/>
            <w:noWrap/>
            <w:hideMark/>
          </w:tcPr>
          <w:p w14:paraId="7B75A75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63E110E3"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313B6DA5"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15</w:t>
            </w:r>
          </w:p>
        </w:tc>
        <w:tc>
          <w:tcPr>
            <w:tcW w:w="913" w:type="dxa"/>
            <w:noWrap/>
            <w:hideMark/>
          </w:tcPr>
          <w:p w14:paraId="4FEA1135"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6</w:t>
            </w:r>
          </w:p>
        </w:tc>
        <w:tc>
          <w:tcPr>
            <w:tcW w:w="1215" w:type="dxa"/>
            <w:noWrap/>
            <w:hideMark/>
          </w:tcPr>
          <w:p w14:paraId="61A2F5EB"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5</w:t>
            </w:r>
          </w:p>
        </w:tc>
        <w:tc>
          <w:tcPr>
            <w:tcW w:w="1318" w:type="dxa"/>
            <w:noWrap/>
            <w:hideMark/>
          </w:tcPr>
          <w:p w14:paraId="43C12624"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0A1A388E"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4C51BE30"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16</w:t>
            </w:r>
          </w:p>
        </w:tc>
        <w:tc>
          <w:tcPr>
            <w:tcW w:w="913" w:type="dxa"/>
            <w:noWrap/>
            <w:hideMark/>
          </w:tcPr>
          <w:p w14:paraId="76FA1C96"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4</w:t>
            </w:r>
          </w:p>
        </w:tc>
        <w:tc>
          <w:tcPr>
            <w:tcW w:w="1215" w:type="dxa"/>
            <w:noWrap/>
            <w:hideMark/>
          </w:tcPr>
          <w:p w14:paraId="7427AEEF"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2,3</w:t>
            </w:r>
          </w:p>
        </w:tc>
        <w:tc>
          <w:tcPr>
            <w:tcW w:w="1318" w:type="dxa"/>
            <w:noWrap/>
            <w:hideMark/>
          </w:tcPr>
          <w:p w14:paraId="316EFE30"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7CD9189B" w14:textId="77777777" w:rsidTr="009324FD">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2AF84D25" w14:textId="77777777" w:rsidR="001F561E" w:rsidRPr="0036142A" w:rsidRDefault="001F561E" w:rsidP="001F561E">
            <w:pPr>
              <w:jc w:val="center"/>
              <w:rPr>
                <w:rFonts w:ascii="Times New Roman" w:eastAsia="Times New Roman" w:hAnsi="Times New Roman" w:cs="Times New Roman"/>
                <w:b w:val="0"/>
                <w:color w:val="000000"/>
                <w:lang w:eastAsia="es-CO"/>
              </w:rPr>
            </w:pPr>
            <w:r w:rsidRPr="0036142A">
              <w:rPr>
                <w:rFonts w:ascii="Times New Roman" w:eastAsia="Times New Roman" w:hAnsi="Times New Roman" w:cs="Times New Roman"/>
                <w:b w:val="0"/>
                <w:color w:val="000000"/>
                <w:lang w:eastAsia="es-CO"/>
              </w:rPr>
              <w:t>18</w:t>
            </w:r>
          </w:p>
        </w:tc>
        <w:tc>
          <w:tcPr>
            <w:tcW w:w="913" w:type="dxa"/>
            <w:noWrap/>
            <w:hideMark/>
          </w:tcPr>
          <w:p w14:paraId="12B448B4"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1</w:t>
            </w:r>
          </w:p>
        </w:tc>
        <w:tc>
          <w:tcPr>
            <w:tcW w:w="1215" w:type="dxa"/>
            <w:noWrap/>
            <w:hideMark/>
          </w:tcPr>
          <w:p w14:paraId="2955E713"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c>
          <w:tcPr>
            <w:tcW w:w="1318" w:type="dxa"/>
            <w:noWrap/>
            <w:hideMark/>
          </w:tcPr>
          <w:p w14:paraId="5F8E9AE4" w14:textId="77777777" w:rsidR="001F561E" w:rsidRPr="0036142A" w:rsidRDefault="001F561E" w:rsidP="001F561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0%</w:t>
            </w:r>
          </w:p>
        </w:tc>
      </w:tr>
      <w:tr w:rsidR="001F561E" w:rsidRPr="0036142A" w14:paraId="7AD89A35" w14:textId="77777777" w:rsidTr="009324FD">
        <w:trPr>
          <w:trHeight w:val="284"/>
        </w:trPr>
        <w:tc>
          <w:tcPr>
            <w:cnfStyle w:val="001000000000" w:firstRow="0" w:lastRow="0" w:firstColumn="1" w:lastColumn="0" w:oddVBand="0" w:evenVBand="0" w:oddHBand="0" w:evenHBand="0" w:firstRowFirstColumn="0" w:firstRowLastColumn="0" w:lastRowFirstColumn="0" w:lastRowLastColumn="0"/>
            <w:tcW w:w="902" w:type="dxa"/>
            <w:noWrap/>
            <w:hideMark/>
          </w:tcPr>
          <w:p w14:paraId="2F91F536" w14:textId="77777777" w:rsidR="001F561E" w:rsidRPr="0036142A" w:rsidRDefault="001F561E" w:rsidP="001F561E">
            <w:pPr>
              <w:jc w:val="center"/>
              <w:rPr>
                <w:rFonts w:ascii="Times New Roman" w:eastAsia="Times New Roman" w:hAnsi="Times New Roman" w:cs="Times New Roman"/>
                <w:color w:val="000000"/>
                <w:lang w:eastAsia="es-CO"/>
              </w:rPr>
            </w:pPr>
          </w:p>
        </w:tc>
        <w:tc>
          <w:tcPr>
            <w:tcW w:w="913" w:type="dxa"/>
            <w:noWrap/>
            <w:hideMark/>
          </w:tcPr>
          <w:p w14:paraId="0D78D8AF"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lang w:eastAsia="es-CO"/>
              </w:rPr>
            </w:pPr>
          </w:p>
        </w:tc>
        <w:tc>
          <w:tcPr>
            <w:tcW w:w="1215" w:type="dxa"/>
            <w:noWrap/>
            <w:hideMark/>
          </w:tcPr>
          <w:p w14:paraId="701D70A9"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Promedio</w:t>
            </w:r>
          </w:p>
        </w:tc>
        <w:tc>
          <w:tcPr>
            <w:tcW w:w="1318" w:type="dxa"/>
            <w:noWrap/>
            <w:hideMark/>
          </w:tcPr>
          <w:p w14:paraId="3478015A" w14:textId="77777777" w:rsidR="001F561E" w:rsidRPr="0036142A" w:rsidRDefault="001F561E" w:rsidP="001F561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36142A">
              <w:rPr>
                <w:rFonts w:ascii="Times New Roman" w:eastAsia="Times New Roman" w:hAnsi="Times New Roman" w:cs="Times New Roman"/>
                <w:color w:val="000000"/>
                <w:lang w:eastAsia="es-CO"/>
              </w:rPr>
              <w:t>7%</w:t>
            </w:r>
          </w:p>
        </w:tc>
      </w:tr>
    </w:tbl>
    <w:p w14:paraId="1ABE62EB" w14:textId="77777777" w:rsidR="001F561E" w:rsidRDefault="001F561E" w:rsidP="009324FD">
      <w:pPr>
        <w:spacing w:before="240"/>
        <w:rPr>
          <w:rFonts w:ascii="Times New Roman" w:hAnsi="Times New Roman" w:cs="Times New Roman"/>
          <w:b/>
          <w:bCs/>
          <w:sz w:val="24"/>
          <w:szCs w:val="24"/>
        </w:rPr>
      </w:pPr>
      <w:r w:rsidRPr="001F561E">
        <w:rPr>
          <w:rFonts w:ascii="Times New Roman" w:hAnsi="Times New Roman" w:cs="Times New Roman"/>
          <w:b/>
          <w:bCs/>
          <w:sz w:val="24"/>
          <w:szCs w:val="24"/>
        </w:rPr>
        <w:t xml:space="preserve">Tabla </w:t>
      </w:r>
      <w:r>
        <w:rPr>
          <w:rFonts w:ascii="Times New Roman" w:hAnsi="Times New Roman" w:cs="Times New Roman"/>
          <w:b/>
          <w:bCs/>
          <w:sz w:val="24"/>
          <w:szCs w:val="24"/>
        </w:rPr>
        <w:t>13</w:t>
      </w:r>
      <w:r w:rsidRPr="001F561E">
        <w:rPr>
          <w:rFonts w:ascii="Times New Roman" w:hAnsi="Times New Roman" w:cs="Times New Roman"/>
          <w:b/>
          <w:bCs/>
          <w:sz w:val="24"/>
          <w:szCs w:val="24"/>
        </w:rPr>
        <w:t xml:space="preserve"> </w:t>
      </w:r>
    </w:p>
    <w:p w14:paraId="24E4A247" w14:textId="7B7A37DF" w:rsidR="001F561E" w:rsidRPr="001F561E" w:rsidRDefault="001F561E" w:rsidP="001F561E">
      <w:pPr>
        <w:rPr>
          <w:rFonts w:ascii="Times New Roman" w:hAnsi="Times New Roman" w:cs="Times New Roman"/>
          <w:bCs/>
          <w:i/>
          <w:sz w:val="24"/>
          <w:szCs w:val="24"/>
        </w:rPr>
      </w:pPr>
      <w:r w:rsidRPr="001F561E">
        <w:rPr>
          <w:rFonts w:ascii="Times New Roman" w:hAnsi="Times New Roman" w:cs="Times New Roman"/>
          <w:bCs/>
          <w:i/>
          <w:sz w:val="24"/>
          <w:szCs w:val="24"/>
        </w:rPr>
        <w:t>Cumplimiento en asignación de cursos por profesor subproblema 4</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772"/>
        <w:gridCol w:w="852"/>
        <w:gridCol w:w="1345"/>
        <w:gridCol w:w="1379"/>
      </w:tblGrid>
      <w:tr w:rsidR="001F561E" w:rsidRPr="0036142A" w14:paraId="14EF85C0" w14:textId="77777777" w:rsidTr="009324FD">
        <w:trPr>
          <w:trHeight w:hRule="exact" w:val="799"/>
        </w:trPr>
        <w:tc>
          <w:tcPr>
            <w:tcW w:w="836" w:type="dxa"/>
            <w:shd w:val="clear" w:color="auto" w:fill="auto"/>
            <w:noWrap/>
            <w:hideMark/>
          </w:tcPr>
          <w:p w14:paraId="72324B0B" w14:textId="00B05505"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Profe-sor</w:t>
            </w:r>
          </w:p>
        </w:tc>
        <w:tc>
          <w:tcPr>
            <w:tcW w:w="838" w:type="dxa"/>
            <w:shd w:val="clear" w:color="auto" w:fill="auto"/>
            <w:hideMark/>
          </w:tcPr>
          <w:p w14:paraId="0E75C941"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w:t>
            </w:r>
            <w:proofErr w:type="gramStart"/>
            <w:r w:rsidRPr="0036142A">
              <w:rPr>
                <w:rFonts w:ascii="Times New Roman" w:hAnsi="Times New Roman" w:cs="Times New Roman"/>
                <w:b/>
                <w:bCs/>
              </w:rPr>
              <w:t>cursos ideal</w:t>
            </w:r>
            <w:proofErr w:type="gramEnd"/>
          </w:p>
        </w:tc>
        <w:tc>
          <w:tcPr>
            <w:tcW w:w="1321" w:type="dxa"/>
            <w:shd w:val="clear" w:color="auto" w:fill="auto"/>
            <w:hideMark/>
          </w:tcPr>
          <w:p w14:paraId="57B67796"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#cursos programados</w:t>
            </w:r>
          </w:p>
        </w:tc>
        <w:tc>
          <w:tcPr>
            <w:tcW w:w="1353" w:type="dxa"/>
            <w:shd w:val="clear" w:color="auto" w:fill="auto"/>
            <w:hideMark/>
          </w:tcPr>
          <w:p w14:paraId="0E169F72"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 cumplimiento</w:t>
            </w:r>
          </w:p>
        </w:tc>
      </w:tr>
      <w:tr w:rsidR="001F561E" w:rsidRPr="0036142A" w14:paraId="721278C0" w14:textId="77777777" w:rsidTr="009324FD">
        <w:trPr>
          <w:trHeight w:hRule="exact" w:val="295"/>
        </w:trPr>
        <w:tc>
          <w:tcPr>
            <w:tcW w:w="836" w:type="dxa"/>
            <w:shd w:val="clear" w:color="auto" w:fill="EDEDED"/>
            <w:noWrap/>
            <w:hideMark/>
          </w:tcPr>
          <w:p w14:paraId="43EAC61B"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838" w:type="dxa"/>
            <w:shd w:val="clear" w:color="auto" w:fill="EDEDED"/>
            <w:hideMark/>
          </w:tcPr>
          <w:p w14:paraId="20BECBDB"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321" w:type="dxa"/>
            <w:shd w:val="clear" w:color="auto" w:fill="EDEDED"/>
            <w:noWrap/>
            <w:hideMark/>
          </w:tcPr>
          <w:p w14:paraId="529F666D"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53" w:type="dxa"/>
            <w:shd w:val="clear" w:color="auto" w:fill="EDEDED"/>
            <w:noWrap/>
            <w:hideMark/>
          </w:tcPr>
          <w:p w14:paraId="4829439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50%</w:t>
            </w:r>
          </w:p>
        </w:tc>
      </w:tr>
      <w:tr w:rsidR="001F561E" w:rsidRPr="0036142A" w14:paraId="54E6E50D" w14:textId="77777777" w:rsidTr="009324FD">
        <w:trPr>
          <w:trHeight w:hRule="exact" w:val="295"/>
        </w:trPr>
        <w:tc>
          <w:tcPr>
            <w:tcW w:w="836" w:type="dxa"/>
            <w:shd w:val="clear" w:color="auto" w:fill="auto"/>
            <w:noWrap/>
            <w:hideMark/>
          </w:tcPr>
          <w:p w14:paraId="49AF64D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838" w:type="dxa"/>
            <w:shd w:val="clear" w:color="auto" w:fill="auto"/>
            <w:noWrap/>
            <w:hideMark/>
          </w:tcPr>
          <w:p w14:paraId="68BC9F7D"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21" w:type="dxa"/>
            <w:shd w:val="clear" w:color="auto" w:fill="auto"/>
            <w:noWrap/>
            <w:hideMark/>
          </w:tcPr>
          <w:p w14:paraId="273F6344"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353" w:type="dxa"/>
            <w:shd w:val="clear" w:color="auto" w:fill="auto"/>
            <w:noWrap/>
            <w:hideMark/>
          </w:tcPr>
          <w:p w14:paraId="45CFEDE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200%</w:t>
            </w:r>
          </w:p>
        </w:tc>
      </w:tr>
      <w:tr w:rsidR="001F561E" w:rsidRPr="0036142A" w14:paraId="185E765B" w14:textId="77777777" w:rsidTr="009324FD">
        <w:trPr>
          <w:trHeight w:hRule="exact" w:val="295"/>
        </w:trPr>
        <w:tc>
          <w:tcPr>
            <w:tcW w:w="836" w:type="dxa"/>
            <w:shd w:val="clear" w:color="auto" w:fill="EDEDED"/>
            <w:noWrap/>
            <w:hideMark/>
          </w:tcPr>
          <w:p w14:paraId="38EE02A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838" w:type="dxa"/>
            <w:shd w:val="clear" w:color="auto" w:fill="EDEDED"/>
            <w:noWrap/>
            <w:hideMark/>
          </w:tcPr>
          <w:p w14:paraId="1DE8C63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21" w:type="dxa"/>
            <w:shd w:val="clear" w:color="auto" w:fill="EDEDED"/>
            <w:noWrap/>
            <w:hideMark/>
          </w:tcPr>
          <w:p w14:paraId="0608138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353" w:type="dxa"/>
            <w:shd w:val="clear" w:color="auto" w:fill="EDEDED"/>
            <w:noWrap/>
            <w:hideMark/>
          </w:tcPr>
          <w:p w14:paraId="7EE0FD32"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200%</w:t>
            </w:r>
          </w:p>
        </w:tc>
      </w:tr>
      <w:tr w:rsidR="001F561E" w:rsidRPr="0036142A" w14:paraId="53A09F77" w14:textId="77777777" w:rsidTr="009324FD">
        <w:trPr>
          <w:trHeight w:hRule="exact" w:val="295"/>
        </w:trPr>
        <w:tc>
          <w:tcPr>
            <w:tcW w:w="836" w:type="dxa"/>
            <w:shd w:val="clear" w:color="auto" w:fill="auto"/>
            <w:noWrap/>
            <w:hideMark/>
          </w:tcPr>
          <w:p w14:paraId="7AEF390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4</w:t>
            </w:r>
          </w:p>
        </w:tc>
        <w:tc>
          <w:tcPr>
            <w:tcW w:w="838" w:type="dxa"/>
            <w:shd w:val="clear" w:color="auto" w:fill="auto"/>
            <w:noWrap/>
            <w:hideMark/>
          </w:tcPr>
          <w:p w14:paraId="466BB5AF"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21" w:type="dxa"/>
            <w:shd w:val="clear" w:color="auto" w:fill="auto"/>
            <w:noWrap/>
            <w:hideMark/>
          </w:tcPr>
          <w:p w14:paraId="2D25C30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53" w:type="dxa"/>
            <w:shd w:val="clear" w:color="auto" w:fill="auto"/>
            <w:noWrap/>
            <w:hideMark/>
          </w:tcPr>
          <w:p w14:paraId="1CB7D630"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636299F0" w14:textId="77777777" w:rsidTr="009324FD">
        <w:trPr>
          <w:trHeight w:hRule="exact" w:val="295"/>
        </w:trPr>
        <w:tc>
          <w:tcPr>
            <w:tcW w:w="836" w:type="dxa"/>
            <w:shd w:val="clear" w:color="auto" w:fill="EDEDED"/>
            <w:noWrap/>
            <w:hideMark/>
          </w:tcPr>
          <w:p w14:paraId="541282A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w:t>
            </w:r>
          </w:p>
        </w:tc>
        <w:tc>
          <w:tcPr>
            <w:tcW w:w="838" w:type="dxa"/>
            <w:shd w:val="clear" w:color="auto" w:fill="EDEDED"/>
            <w:noWrap/>
            <w:hideMark/>
          </w:tcPr>
          <w:p w14:paraId="652A31A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321" w:type="dxa"/>
            <w:shd w:val="clear" w:color="auto" w:fill="EDEDED"/>
            <w:noWrap/>
            <w:hideMark/>
          </w:tcPr>
          <w:p w14:paraId="1EBED0D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3</w:t>
            </w:r>
          </w:p>
        </w:tc>
        <w:tc>
          <w:tcPr>
            <w:tcW w:w="1353" w:type="dxa"/>
            <w:shd w:val="clear" w:color="auto" w:fill="EDEDED"/>
            <w:noWrap/>
            <w:hideMark/>
          </w:tcPr>
          <w:p w14:paraId="195EC2C4"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19E03C89" w14:textId="77777777" w:rsidTr="009324FD">
        <w:trPr>
          <w:trHeight w:hRule="exact" w:val="295"/>
        </w:trPr>
        <w:tc>
          <w:tcPr>
            <w:tcW w:w="836" w:type="dxa"/>
            <w:shd w:val="clear" w:color="auto" w:fill="auto"/>
            <w:noWrap/>
            <w:hideMark/>
          </w:tcPr>
          <w:p w14:paraId="58B889FE"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6</w:t>
            </w:r>
          </w:p>
        </w:tc>
        <w:tc>
          <w:tcPr>
            <w:tcW w:w="838" w:type="dxa"/>
            <w:shd w:val="clear" w:color="auto" w:fill="auto"/>
            <w:noWrap/>
            <w:hideMark/>
          </w:tcPr>
          <w:p w14:paraId="3A92AE24"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21" w:type="dxa"/>
            <w:shd w:val="clear" w:color="auto" w:fill="auto"/>
            <w:noWrap/>
            <w:hideMark/>
          </w:tcPr>
          <w:p w14:paraId="282F5EE4"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53" w:type="dxa"/>
            <w:shd w:val="clear" w:color="auto" w:fill="auto"/>
            <w:noWrap/>
            <w:hideMark/>
          </w:tcPr>
          <w:p w14:paraId="3C58131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2F68B24B" w14:textId="77777777" w:rsidTr="009324FD">
        <w:trPr>
          <w:trHeight w:hRule="exact" w:val="295"/>
        </w:trPr>
        <w:tc>
          <w:tcPr>
            <w:tcW w:w="836" w:type="dxa"/>
            <w:shd w:val="clear" w:color="auto" w:fill="EDEDED"/>
            <w:noWrap/>
            <w:hideMark/>
          </w:tcPr>
          <w:p w14:paraId="4A7F0094"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7</w:t>
            </w:r>
          </w:p>
        </w:tc>
        <w:tc>
          <w:tcPr>
            <w:tcW w:w="838" w:type="dxa"/>
            <w:shd w:val="clear" w:color="auto" w:fill="EDEDED"/>
            <w:noWrap/>
            <w:hideMark/>
          </w:tcPr>
          <w:p w14:paraId="0545F913"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321" w:type="dxa"/>
            <w:shd w:val="clear" w:color="auto" w:fill="EDEDED"/>
            <w:noWrap/>
            <w:hideMark/>
          </w:tcPr>
          <w:p w14:paraId="6870F01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353" w:type="dxa"/>
            <w:shd w:val="clear" w:color="auto" w:fill="EDEDED"/>
            <w:noWrap/>
            <w:hideMark/>
          </w:tcPr>
          <w:p w14:paraId="4FB6B5C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48FD3020" w14:textId="77777777" w:rsidTr="009324FD">
        <w:trPr>
          <w:trHeight w:hRule="exact" w:val="295"/>
        </w:trPr>
        <w:tc>
          <w:tcPr>
            <w:tcW w:w="836" w:type="dxa"/>
            <w:shd w:val="clear" w:color="auto" w:fill="auto"/>
            <w:noWrap/>
            <w:hideMark/>
          </w:tcPr>
          <w:p w14:paraId="5E8CABA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8</w:t>
            </w:r>
          </w:p>
        </w:tc>
        <w:tc>
          <w:tcPr>
            <w:tcW w:w="838" w:type="dxa"/>
            <w:shd w:val="clear" w:color="auto" w:fill="auto"/>
            <w:noWrap/>
            <w:hideMark/>
          </w:tcPr>
          <w:p w14:paraId="55A21FA6"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21" w:type="dxa"/>
            <w:shd w:val="clear" w:color="auto" w:fill="auto"/>
            <w:noWrap/>
            <w:hideMark/>
          </w:tcPr>
          <w:p w14:paraId="47A5186B"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53" w:type="dxa"/>
            <w:shd w:val="clear" w:color="auto" w:fill="auto"/>
            <w:noWrap/>
            <w:hideMark/>
          </w:tcPr>
          <w:p w14:paraId="23A6970A"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r w:rsidR="001F561E" w:rsidRPr="0036142A" w14:paraId="5E613C73" w14:textId="77777777" w:rsidTr="009324FD">
        <w:trPr>
          <w:trHeight w:hRule="exact" w:val="295"/>
        </w:trPr>
        <w:tc>
          <w:tcPr>
            <w:tcW w:w="836" w:type="dxa"/>
            <w:shd w:val="clear" w:color="auto" w:fill="EDEDED"/>
            <w:noWrap/>
            <w:hideMark/>
          </w:tcPr>
          <w:p w14:paraId="342C1F21"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9</w:t>
            </w:r>
          </w:p>
        </w:tc>
        <w:tc>
          <w:tcPr>
            <w:tcW w:w="838" w:type="dxa"/>
            <w:shd w:val="clear" w:color="auto" w:fill="EDEDED"/>
            <w:noWrap/>
            <w:hideMark/>
          </w:tcPr>
          <w:p w14:paraId="1BB31739"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21" w:type="dxa"/>
            <w:shd w:val="clear" w:color="auto" w:fill="EDEDED"/>
            <w:noWrap/>
            <w:hideMark/>
          </w:tcPr>
          <w:p w14:paraId="408E9E34"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w:t>
            </w:r>
          </w:p>
        </w:tc>
        <w:tc>
          <w:tcPr>
            <w:tcW w:w="1353" w:type="dxa"/>
            <w:shd w:val="clear" w:color="auto" w:fill="EDEDED"/>
            <w:noWrap/>
            <w:hideMark/>
          </w:tcPr>
          <w:p w14:paraId="3A580915"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200%</w:t>
            </w:r>
          </w:p>
        </w:tc>
      </w:tr>
      <w:tr w:rsidR="001F561E" w:rsidRPr="0036142A" w14:paraId="6A82811B" w14:textId="77777777" w:rsidTr="009324FD">
        <w:trPr>
          <w:trHeight w:hRule="exact" w:val="295"/>
        </w:trPr>
        <w:tc>
          <w:tcPr>
            <w:tcW w:w="836" w:type="dxa"/>
            <w:shd w:val="clear" w:color="auto" w:fill="auto"/>
            <w:noWrap/>
            <w:hideMark/>
          </w:tcPr>
          <w:p w14:paraId="5358EF1A"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w:t>
            </w:r>
          </w:p>
        </w:tc>
        <w:tc>
          <w:tcPr>
            <w:tcW w:w="838" w:type="dxa"/>
            <w:shd w:val="clear" w:color="auto" w:fill="auto"/>
            <w:noWrap/>
            <w:hideMark/>
          </w:tcPr>
          <w:p w14:paraId="15D9A4CB"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5</w:t>
            </w:r>
          </w:p>
        </w:tc>
        <w:tc>
          <w:tcPr>
            <w:tcW w:w="1321" w:type="dxa"/>
            <w:shd w:val="clear" w:color="auto" w:fill="auto"/>
            <w:noWrap/>
            <w:hideMark/>
          </w:tcPr>
          <w:p w14:paraId="5993CC3F"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4</w:t>
            </w:r>
          </w:p>
        </w:tc>
        <w:tc>
          <w:tcPr>
            <w:tcW w:w="1353" w:type="dxa"/>
            <w:shd w:val="clear" w:color="auto" w:fill="auto"/>
            <w:noWrap/>
            <w:hideMark/>
          </w:tcPr>
          <w:p w14:paraId="160F7830"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80%</w:t>
            </w:r>
          </w:p>
        </w:tc>
      </w:tr>
      <w:tr w:rsidR="001F561E" w:rsidRPr="0036142A" w14:paraId="73501466" w14:textId="77777777" w:rsidTr="009324FD">
        <w:trPr>
          <w:trHeight w:hRule="exact" w:val="295"/>
        </w:trPr>
        <w:tc>
          <w:tcPr>
            <w:tcW w:w="836" w:type="dxa"/>
            <w:shd w:val="clear" w:color="auto" w:fill="EDEDED"/>
            <w:noWrap/>
            <w:hideMark/>
          </w:tcPr>
          <w:p w14:paraId="2B9FE770"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11</w:t>
            </w:r>
          </w:p>
        </w:tc>
        <w:tc>
          <w:tcPr>
            <w:tcW w:w="838" w:type="dxa"/>
            <w:shd w:val="clear" w:color="auto" w:fill="EDEDED"/>
            <w:noWrap/>
            <w:hideMark/>
          </w:tcPr>
          <w:p w14:paraId="307E8C7B"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21" w:type="dxa"/>
            <w:shd w:val="clear" w:color="auto" w:fill="EDEDED"/>
            <w:noWrap/>
            <w:hideMark/>
          </w:tcPr>
          <w:p w14:paraId="01E00788"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w:t>
            </w:r>
          </w:p>
        </w:tc>
        <w:tc>
          <w:tcPr>
            <w:tcW w:w="1353" w:type="dxa"/>
            <w:shd w:val="clear" w:color="auto" w:fill="EDEDED"/>
            <w:noWrap/>
            <w:hideMark/>
          </w:tcPr>
          <w:p w14:paraId="0A8D8C67" w14:textId="77777777" w:rsidR="001F561E" w:rsidRPr="0036142A" w:rsidRDefault="001F561E" w:rsidP="001F561E">
            <w:pPr>
              <w:jc w:val="center"/>
              <w:rPr>
                <w:rFonts w:ascii="Times New Roman" w:hAnsi="Times New Roman" w:cs="Times New Roman"/>
                <w:bCs/>
              </w:rPr>
            </w:pPr>
            <w:r w:rsidRPr="0036142A">
              <w:rPr>
                <w:rFonts w:ascii="Times New Roman" w:hAnsi="Times New Roman" w:cs="Times New Roman"/>
                <w:bCs/>
              </w:rPr>
              <w:t>100%</w:t>
            </w:r>
          </w:p>
        </w:tc>
      </w:tr>
    </w:tbl>
    <w:p w14:paraId="26D71242" w14:textId="02AA87E5" w:rsidR="009324FD" w:rsidRDefault="009324FD" w:rsidP="009324FD">
      <w:pPr>
        <w:spacing w:after="0"/>
        <w:rPr>
          <w:rFonts w:ascii="Times New Roman" w:hAnsi="Times New Roman" w:cs="Times New Roman"/>
          <w:bCs/>
          <w:i/>
          <w:sz w:val="24"/>
          <w:szCs w:val="24"/>
          <w:lang w:val="es-ES"/>
        </w:rPr>
      </w:pPr>
      <w:r w:rsidRPr="00C11B76">
        <w:rPr>
          <w:rFonts w:ascii="Times New Roman" w:hAnsi="Times New Roman" w:cs="Times New Roman"/>
          <w:bCs/>
          <w:i/>
          <w:sz w:val="24"/>
          <w:szCs w:val="24"/>
          <w:lang w:val="es-ES"/>
        </w:rPr>
        <w:lastRenderedPageBreak/>
        <w:t xml:space="preserve">Continuación tabla </w:t>
      </w:r>
      <w:r>
        <w:rPr>
          <w:rFonts w:ascii="Times New Roman" w:hAnsi="Times New Roman" w:cs="Times New Roman"/>
          <w:bCs/>
          <w:i/>
          <w:sz w:val="24"/>
          <w:szCs w:val="24"/>
          <w:lang w:val="es-ES"/>
        </w:rPr>
        <w:t>1</w:t>
      </w:r>
      <w:r>
        <w:rPr>
          <w:rFonts w:ascii="Times New Roman" w:hAnsi="Times New Roman" w:cs="Times New Roman"/>
          <w:bCs/>
          <w:i/>
          <w:sz w:val="24"/>
          <w:szCs w:val="24"/>
          <w:lang w:val="es-ES"/>
        </w:rPr>
        <w:t>3</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922"/>
        <w:gridCol w:w="922"/>
        <w:gridCol w:w="1237"/>
        <w:gridCol w:w="1267"/>
      </w:tblGrid>
      <w:tr w:rsidR="009324FD" w:rsidRPr="0036142A" w14:paraId="342FDA72" w14:textId="77777777" w:rsidTr="00654C20">
        <w:trPr>
          <w:trHeight w:hRule="exact" w:val="295"/>
        </w:trPr>
        <w:tc>
          <w:tcPr>
            <w:tcW w:w="922" w:type="dxa"/>
            <w:shd w:val="clear" w:color="auto" w:fill="auto"/>
            <w:noWrap/>
            <w:hideMark/>
          </w:tcPr>
          <w:p w14:paraId="6F4DCE0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12</w:t>
            </w:r>
          </w:p>
        </w:tc>
        <w:tc>
          <w:tcPr>
            <w:tcW w:w="922" w:type="dxa"/>
            <w:shd w:val="clear" w:color="auto" w:fill="auto"/>
            <w:noWrap/>
            <w:hideMark/>
          </w:tcPr>
          <w:p w14:paraId="16E6FA9B"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237" w:type="dxa"/>
            <w:shd w:val="clear" w:color="auto" w:fill="auto"/>
            <w:noWrap/>
            <w:hideMark/>
          </w:tcPr>
          <w:p w14:paraId="3628C82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67" w:type="dxa"/>
            <w:shd w:val="clear" w:color="auto" w:fill="auto"/>
            <w:noWrap/>
            <w:hideMark/>
          </w:tcPr>
          <w:p w14:paraId="55944535"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200%</w:t>
            </w:r>
          </w:p>
        </w:tc>
      </w:tr>
      <w:tr w:rsidR="009324FD" w:rsidRPr="0036142A" w14:paraId="4AD2975B" w14:textId="77777777" w:rsidTr="00654C20">
        <w:trPr>
          <w:trHeight w:hRule="exact" w:val="295"/>
        </w:trPr>
        <w:tc>
          <w:tcPr>
            <w:tcW w:w="922" w:type="dxa"/>
            <w:shd w:val="clear" w:color="auto" w:fill="EDEDED"/>
            <w:noWrap/>
            <w:hideMark/>
          </w:tcPr>
          <w:p w14:paraId="2ADC193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13</w:t>
            </w:r>
          </w:p>
        </w:tc>
        <w:tc>
          <w:tcPr>
            <w:tcW w:w="922" w:type="dxa"/>
            <w:shd w:val="clear" w:color="auto" w:fill="EDEDED"/>
            <w:noWrap/>
            <w:hideMark/>
          </w:tcPr>
          <w:p w14:paraId="58C0FA1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37" w:type="dxa"/>
            <w:shd w:val="clear" w:color="auto" w:fill="EDEDED"/>
            <w:noWrap/>
            <w:hideMark/>
          </w:tcPr>
          <w:p w14:paraId="7E48639B"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67" w:type="dxa"/>
            <w:shd w:val="clear" w:color="auto" w:fill="EDEDED"/>
            <w:noWrap/>
            <w:hideMark/>
          </w:tcPr>
          <w:p w14:paraId="3A22242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726BF586" w14:textId="77777777" w:rsidTr="00654C20">
        <w:trPr>
          <w:trHeight w:hRule="exact" w:val="295"/>
        </w:trPr>
        <w:tc>
          <w:tcPr>
            <w:tcW w:w="922" w:type="dxa"/>
            <w:shd w:val="clear" w:color="auto" w:fill="auto"/>
            <w:noWrap/>
            <w:hideMark/>
          </w:tcPr>
          <w:p w14:paraId="0C056311"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14</w:t>
            </w:r>
          </w:p>
        </w:tc>
        <w:tc>
          <w:tcPr>
            <w:tcW w:w="922" w:type="dxa"/>
            <w:shd w:val="clear" w:color="auto" w:fill="auto"/>
            <w:noWrap/>
            <w:hideMark/>
          </w:tcPr>
          <w:p w14:paraId="45B630F5"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37" w:type="dxa"/>
            <w:shd w:val="clear" w:color="auto" w:fill="auto"/>
            <w:noWrap/>
            <w:hideMark/>
          </w:tcPr>
          <w:p w14:paraId="7981002A"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67" w:type="dxa"/>
            <w:shd w:val="clear" w:color="auto" w:fill="auto"/>
            <w:noWrap/>
            <w:hideMark/>
          </w:tcPr>
          <w:p w14:paraId="64F0514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49A115CC" w14:textId="77777777" w:rsidTr="00654C20">
        <w:trPr>
          <w:trHeight w:hRule="exact" w:val="295"/>
        </w:trPr>
        <w:tc>
          <w:tcPr>
            <w:tcW w:w="922" w:type="dxa"/>
            <w:shd w:val="clear" w:color="auto" w:fill="EDEDED"/>
            <w:noWrap/>
            <w:hideMark/>
          </w:tcPr>
          <w:p w14:paraId="32B70DDE"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15</w:t>
            </w:r>
          </w:p>
        </w:tc>
        <w:tc>
          <w:tcPr>
            <w:tcW w:w="922" w:type="dxa"/>
            <w:shd w:val="clear" w:color="auto" w:fill="EDEDED"/>
            <w:noWrap/>
            <w:hideMark/>
          </w:tcPr>
          <w:p w14:paraId="339BBE9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37" w:type="dxa"/>
            <w:shd w:val="clear" w:color="auto" w:fill="EDEDED"/>
            <w:noWrap/>
            <w:hideMark/>
          </w:tcPr>
          <w:p w14:paraId="78EC5304"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267" w:type="dxa"/>
            <w:shd w:val="clear" w:color="auto" w:fill="EDEDED"/>
            <w:noWrap/>
            <w:hideMark/>
          </w:tcPr>
          <w:p w14:paraId="1D39B352"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50%</w:t>
            </w:r>
          </w:p>
        </w:tc>
      </w:tr>
      <w:tr w:rsidR="009324FD" w:rsidRPr="0036142A" w14:paraId="1E400011" w14:textId="77777777" w:rsidTr="00654C20">
        <w:trPr>
          <w:trHeight w:hRule="exact" w:val="295"/>
        </w:trPr>
        <w:tc>
          <w:tcPr>
            <w:tcW w:w="922" w:type="dxa"/>
            <w:shd w:val="clear" w:color="auto" w:fill="auto"/>
            <w:noWrap/>
            <w:hideMark/>
          </w:tcPr>
          <w:p w14:paraId="43CE181D"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16</w:t>
            </w:r>
          </w:p>
        </w:tc>
        <w:tc>
          <w:tcPr>
            <w:tcW w:w="922" w:type="dxa"/>
            <w:shd w:val="clear" w:color="auto" w:fill="auto"/>
            <w:noWrap/>
            <w:hideMark/>
          </w:tcPr>
          <w:p w14:paraId="547FE4AE"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3</w:t>
            </w:r>
          </w:p>
        </w:tc>
        <w:tc>
          <w:tcPr>
            <w:tcW w:w="1237" w:type="dxa"/>
            <w:shd w:val="clear" w:color="auto" w:fill="auto"/>
            <w:noWrap/>
            <w:hideMark/>
          </w:tcPr>
          <w:p w14:paraId="4974C060"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4</w:t>
            </w:r>
          </w:p>
        </w:tc>
        <w:tc>
          <w:tcPr>
            <w:tcW w:w="1267" w:type="dxa"/>
            <w:shd w:val="clear" w:color="auto" w:fill="auto"/>
            <w:noWrap/>
            <w:hideMark/>
          </w:tcPr>
          <w:p w14:paraId="1F050290"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133%</w:t>
            </w:r>
          </w:p>
        </w:tc>
      </w:tr>
      <w:tr w:rsidR="009324FD" w:rsidRPr="0036142A" w14:paraId="6009F22A" w14:textId="77777777" w:rsidTr="00654C20">
        <w:trPr>
          <w:trHeight w:hRule="exact" w:val="295"/>
        </w:trPr>
        <w:tc>
          <w:tcPr>
            <w:tcW w:w="922" w:type="dxa"/>
            <w:shd w:val="clear" w:color="auto" w:fill="EDEDED"/>
            <w:noWrap/>
            <w:hideMark/>
          </w:tcPr>
          <w:p w14:paraId="184F5708"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17</w:t>
            </w:r>
          </w:p>
        </w:tc>
        <w:tc>
          <w:tcPr>
            <w:tcW w:w="922" w:type="dxa"/>
            <w:shd w:val="clear" w:color="auto" w:fill="EDEDED"/>
            <w:noWrap/>
            <w:hideMark/>
          </w:tcPr>
          <w:p w14:paraId="36CA92FE"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37" w:type="dxa"/>
            <w:shd w:val="clear" w:color="auto" w:fill="EDEDED"/>
            <w:noWrap/>
            <w:hideMark/>
          </w:tcPr>
          <w:p w14:paraId="1475DFE3"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267" w:type="dxa"/>
            <w:shd w:val="clear" w:color="auto" w:fill="EDEDED"/>
            <w:noWrap/>
            <w:hideMark/>
          </w:tcPr>
          <w:p w14:paraId="091AB121"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50%</w:t>
            </w:r>
          </w:p>
        </w:tc>
      </w:tr>
      <w:tr w:rsidR="009324FD" w:rsidRPr="0036142A" w14:paraId="65302F70" w14:textId="77777777" w:rsidTr="00654C20">
        <w:trPr>
          <w:trHeight w:hRule="exact" w:val="295"/>
        </w:trPr>
        <w:tc>
          <w:tcPr>
            <w:tcW w:w="922" w:type="dxa"/>
            <w:shd w:val="clear" w:color="auto" w:fill="auto"/>
            <w:noWrap/>
            <w:hideMark/>
          </w:tcPr>
          <w:p w14:paraId="789C116B"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18</w:t>
            </w:r>
          </w:p>
        </w:tc>
        <w:tc>
          <w:tcPr>
            <w:tcW w:w="922" w:type="dxa"/>
            <w:shd w:val="clear" w:color="auto" w:fill="auto"/>
            <w:noWrap/>
            <w:hideMark/>
          </w:tcPr>
          <w:p w14:paraId="16551FB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37" w:type="dxa"/>
            <w:shd w:val="clear" w:color="auto" w:fill="auto"/>
            <w:noWrap/>
            <w:hideMark/>
          </w:tcPr>
          <w:p w14:paraId="5AAFAF30"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67" w:type="dxa"/>
            <w:shd w:val="clear" w:color="auto" w:fill="auto"/>
            <w:noWrap/>
            <w:hideMark/>
          </w:tcPr>
          <w:p w14:paraId="20E0A53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67C8FB8B" w14:textId="77777777" w:rsidTr="00654C20">
        <w:trPr>
          <w:trHeight w:hRule="exact" w:val="295"/>
        </w:trPr>
        <w:tc>
          <w:tcPr>
            <w:tcW w:w="922" w:type="dxa"/>
            <w:shd w:val="clear" w:color="auto" w:fill="EDEDED"/>
            <w:noWrap/>
            <w:hideMark/>
          </w:tcPr>
          <w:p w14:paraId="0498B575"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19</w:t>
            </w:r>
          </w:p>
        </w:tc>
        <w:tc>
          <w:tcPr>
            <w:tcW w:w="922" w:type="dxa"/>
            <w:shd w:val="clear" w:color="auto" w:fill="EDEDED"/>
            <w:noWrap/>
            <w:hideMark/>
          </w:tcPr>
          <w:p w14:paraId="7175EDD7"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w:t>
            </w:r>
          </w:p>
        </w:tc>
        <w:tc>
          <w:tcPr>
            <w:tcW w:w="1237" w:type="dxa"/>
            <w:shd w:val="clear" w:color="auto" w:fill="EDEDED"/>
            <w:noWrap/>
            <w:hideMark/>
          </w:tcPr>
          <w:p w14:paraId="543254FA"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267" w:type="dxa"/>
            <w:shd w:val="clear" w:color="auto" w:fill="EDEDED"/>
            <w:noWrap/>
            <w:hideMark/>
          </w:tcPr>
          <w:p w14:paraId="29F2EF09"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50%</w:t>
            </w:r>
          </w:p>
        </w:tc>
      </w:tr>
      <w:tr w:rsidR="009324FD" w:rsidRPr="0036142A" w14:paraId="75A85344" w14:textId="77777777" w:rsidTr="00654C20">
        <w:trPr>
          <w:trHeight w:hRule="exact" w:val="295"/>
        </w:trPr>
        <w:tc>
          <w:tcPr>
            <w:tcW w:w="922" w:type="dxa"/>
            <w:shd w:val="clear" w:color="auto" w:fill="auto"/>
            <w:noWrap/>
            <w:hideMark/>
          </w:tcPr>
          <w:p w14:paraId="2466E415"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20</w:t>
            </w:r>
          </w:p>
        </w:tc>
        <w:tc>
          <w:tcPr>
            <w:tcW w:w="922" w:type="dxa"/>
            <w:shd w:val="clear" w:color="auto" w:fill="auto"/>
            <w:noWrap/>
            <w:hideMark/>
          </w:tcPr>
          <w:p w14:paraId="1A48B247"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237" w:type="dxa"/>
            <w:shd w:val="clear" w:color="auto" w:fill="auto"/>
            <w:noWrap/>
            <w:hideMark/>
          </w:tcPr>
          <w:p w14:paraId="71EC0D8E"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w:t>
            </w:r>
          </w:p>
        </w:tc>
        <w:tc>
          <w:tcPr>
            <w:tcW w:w="1267" w:type="dxa"/>
            <w:shd w:val="clear" w:color="auto" w:fill="auto"/>
            <w:noWrap/>
            <w:hideMark/>
          </w:tcPr>
          <w:p w14:paraId="07D0F088"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100%</w:t>
            </w:r>
          </w:p>
        </w:tc>
      </w:tr>
      <w:tr w:rsidR="009324FD" w:rsidRPr="0036142A" w14:paraId="63A6407D" w14:textId="77777777" w:rsidTr="00654C20">
        <w:trPr>
          <w:trHeight w:hRule="exact" w:val="295"/>
        </w:trPr>
        <w:tc>
          <w:tcPr>
            <w:tcW w:w="922" w:type="dxa"/>
            <w:shd w:val="clear" w:color="auto" w:fill="EDEDED"/>
            <w:noWrap/>
            <w:hideMark/>
          </w:tcPr>
          <w:p w14:paraId="558F4AF1" w14:textId="77777777" w:rsidR="009324FD" w:rsidRPr="0036142A" w:rsidRDefault="009324FD" w:rsidP="00654C20">
            <w:pPr>
              <w:jc w:val="center"/>
              <w:rPr>
                <w:rFonts w:ascii="Times New Roman" w:hAnsi="Times New Roman" w:cs="Times New Roman"/>
                <w:b/>
                <w:bCs/>
              </w:rPr>
            </w:pPr>
          </w:p>
        </w:tc>
        <w:tc>
          <w:tcPr>
            <w:tcW w:w="922" w:type="dxa"/>
            <w:shd w:val="clear" w:color="auto" w:fill="EDEDED"/>
            <w:noWrap/>
            <w:hideMark/>
          </w:tcPr>
          <w:p w14:paraId="753AE779" w14:textId="77777777" w:rsidR="009324FD" w:rsidRPr="0036142A" w:rsidRDefault="009324FD" w:rsidP="00654C20">
            <w:pPr>
              <w:jc w:val="center"/>
              <w:rPr>
                <w:rFonts w:ascii="Times New Roman" w:hAnsi="Times New Roman" w:cs="Times New Roman"/>
                <w:bCs/>
              </w:rPr>
            </w:pPr>
          </w:p>
        </w:tc>
        <w:tc>
          <w:tcPr>
            <w:tcW w:w="1237" w:type="dxa"/>
            <w:shd w:val="clear" w:color="auto" w:fill="EDEDED"/>
            <w:noWrap/>
            <w:hideMark/>
          </w:tcPr>
          <w:p w14:paraId="6FCF0AAF"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Promedio</w:t>
            </w:r>
          </w:p>
        </w:tc>
        <w:tc>
          <w:tcPr>
            <w:tcW w:w="1267" w:type="dxa"/>
            <w:shd w:val="clear" w:color="auto" w:fill="EDEDED"/>
            <w:noWrap/>
            <w:hideMark/>
          </w:tcPr>
          <w:p w14:paraId="74D9D3FB" w14:textId="77777777" w:rsidR="009324FD" w:rsidRPr="0036142A" w:rsidRDefault="009324FD" w:rsidP="00654C20">
            <w:pPr>
              <w:jc w:val="center"/>
              <w:rPr>
                <w:rFonts w:ascii="Times New Roman" w:hAnsi="Times New Roman" w:cs="Times New Roman"/>
                <w:bCs/>
              </w:rPr>
            </w:pPr>
            <w:r w:rsidRPr="0036142A">
              <w:rPr>
                <w:rFonts w:ascii="Times New Roman" w:hAnsi="Times New Roman" w:cs="Times New Roman"/>
                <w:bCs/>
              </w:rPr>
              <w:t>111%</w:t>
            </w:r>
          </w:p>
        </w:tc>
      </w:tr>
    </w:tbl>
    <w:p w14:paraId="70AE71DB" w14:textId="77777777" w:rsidR="0044372C" w:rsidRDefault="001F561E" w:rsidP="009324FD">
      <w:pPr>
        <w:spacing w:before="240"/>
        <w:rPr>
          <w:rFonts w:ascii="Times New Roman" w:hAnsi="Times New Roman" w:cs="Times New Roman"/>
          <w:b/>
          <w:bCs/>
          <w:sz w:val="24"/>
          <w:szCs w:val="24"/>
        </w:rPr>
      </w:pPr>
      <w:r w:rsidRPr="001F561E">
        <w:rPr>
          <w:rFonts w:ascii="Times New Roman" w:hAnsi="Times New Roman" w:cs="Times New Roman"/>
          <w:b/>
          <w:bCs/>
          <w:sz w:val="24"/>
          <w:szCs w:val="24"/>
        </w:rPr>
        <w:t xml:space="preserve">Tabla </w:t>
      </w:r>
      <w:r>
        <w:rPr>
          <w:rFonts w:ascii="Times New Roman" w:hAnsi="Times New Roman" w:cs="Times New Roman"/>
          <w:b/>
          <w:bCs/>
          <w:sz w:val="24"/>
          <w:szCs w:val="24"/>
        </w:rPr>
        <w:t>14</w:t>
      </w:r>
      <w:r w:rsidRPr="001F561E">
        <w:rPr>
          <w:rFonts w:ascii="Times New Roman" w:hAnsi="Times New Roman" w:cs="Times New Roman"/>
          <w:b/>
          <w:bCs/>
          <w:sz w:val="24"/>
          <w:szCs w:val="24"/>
        </w:rPr>
        <w:t xml:space="preserve"> </w:t>
      </w:r>
    </w:p>
    <w:p w14:paraId="1D7E655E" w14:textId="53B56347" w:rsidR="001F561E" w:rsidRPr="0044372C" w:rsidRDefault="001F561E" w:rsidP="001F561E">
      <w:pPr>
        <w:rPr>
          <w:rFonts w:ascii="Times New Roman" w:hAnsi="Times New Roman" w:cs="Times New Roman"/>
          <w:bCs/>
          <w:i/>
          <w:sz w:val="24"/>
          <w:szCs w:val="24"/>
        </w:rPr>
      </w:pPr>
      <w:r w:rsidRPr="0044372C">
        <w:rPr>
          <w:rFonts w:ascii="Times New Roman" w:hAnsi="Times New Roman" w:cs="Times New Roman"/>
          <w:bCs/>
          <w:i/>
          <w:sz w:val="24"/>
          <w:szCs w:val="24"/>
        </w:rPr>
        <w:t>Cumplimiento en los días programados por profesor subproblema 4</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087"/>
        <w:gridCol w:w="1087"/>
        <w:gridCol w:w="1087"/>
        <w:gridCol w:w="1087"/>
      </w:tblGrid>
      <w:tr w:rsidR="001F561E" w:rsidRPr="0036142A" w14:paraId="3530C813" w14:textId="77777777" w:rsidTr="009324FD">
        <w:trPr>
          <w:trHeight w:hRule="exact" w:val="799"/>
        </w:trPr>
        <w:tc>
          <w:tcPr>
            <w:tcW w:w="2375" w:type="dxa"/>
            <w:shd w:val="clear" w:color="auto" w:fill="auto"/>
            <w:noWrap/>
            <w:hideMark/>
          </w:tcPr>
          <w:p w14:paraId="15038A36"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Profesor</w:t>
            </w:r>
          </w:p>
        </w:tc>
        <w:tc>
          <w:tcPr>
            <w:tcW w:w="2375" w:type="dxa"/>
            <w:shd w:val="clear" w:color="auto" w:fill="auto"/>
            <w:hideMark/>
          </w:tcPr>
          <w:p w14:paraId="43DA02E6"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Días ideal</w:t>
            </w:r>
          </w:p>
        </w:tc>
        <w:tc>
          <w:tcPr>
            <w:tcW w:w="2375" w:type="dxa"/>
            <w:shd w:val="clear" w:color="auto" w:fill="auto"/>
            <w:hideMark/>
          </w:tcPr>
          <w:p w14:paraId="1DADFDC2"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Días programados</w:t>
            </w:r>
          </w:p>
        </w:tc>
        <w:tc>
          <w:tcPr>
            <w:tcW w:w="2375" w:type="dxa"/>
            <w:shd w:val="clear" w:color="auto" w:fill="auto"/>
            <w:hideMark/>
          </w:tcPr>
          <w:p w14:paraId="36ECCAE7" w14:textId="77777777" w:rsidR="001F561E" w:rsidRPr="0036142A" w:rsidRDefault="001F561E" w:rsidP="001F561E">
            <w:pPr>
              <w:rPr>
                <w:rFonts w:ascii="Times New Roman" w:hAnsi="Times New Roman" w:cs="Times New Roman"/>
                <w:b/>
                <w:bCs/>
              </w:rPr>
            </w:pPr>
            <w:r w:rsidRPr="0036142A">
              <w:rPr>
                <w:rFonts w:ascii="Times New Roman" w:hAnsi="Times New Roman" w:cs="Times New Roman"/>
                <w:b/>
                <w:bCs/>
              </w:rPr>
              <w:t>% cumplimiento</w:t>
            </w:r>
          </w:p>
        </w:tc>
      </w:tr>
      <w:tr w:rsidR="001F561E" w:rsidRPr="0036142A" w14:paraId="011657B1" w14:textId="77777777" w:rsidTr="001F561E">
        <w:trPr>
          <w:trHeight w:hRule="exact" w:val="295"/>
        </w:trPr>
        <w:tc>
          <w:tcPr>
            <w:tcW w:w="2375" w:type="dxa"/>
            <w:shd w:val="clear" w:color="auto" w:fill="EDEDED"/>
            <w:noWrap/>
            <w:hideMark/>
          </w:tcPr>
          <w:p w14:paraId="2B7857AC"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EDEDED"/>
            <w:noWrap/>
            <w:hideMark/>
          </w:tcPr>
          <w:p w14:paraId="42C821FF"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EDEDED"/>
            <w:noWrap/>
            <w:hideMark/>
          </w:tcPr>
          <w:p w14:paraId="12CD1C8A"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3</w:t>
            </w:r>
          </w:p>
        </w:tc>
        <w:tc>
          <w:tcPr>
            <w:tcW w:w="2375" w:type="dxa"/>
            <w:shd w:val="clear" w:color="auto" w:fill="EDEDED"/>
            <w:noWrap/>
            <w:hideMark/>
          </w:tcPr>
          <w:p w14:paraId="61CC98FF"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4A4EFD3B" w14:textId="77777777" w:rsidTr="001F561E">
        <w:trPr>
          <w:trHeight w:hRule="exact" w:val="295"/>
        </w:trPr>
        <w:tc>
          <w:tcPr>
            <w:tcW w:w="2375" w:type="dxa"/>
            <w:shd w:val="clear" w:color="auto" w:fill="auto"/>
            <w:noWrap/>
            <w:hideMark/>
          </w:tcPr>
          <w:p w14:paraId="512EC7BD"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0AB17E79"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3</w:t>
            </w:r>
          </w:p>
        </w:tc>
        <w:tc>
          <w:tcPr>
            <w:tcW w:w="2375" w:type="dxa"/>
            <w:shd w:val="clear" w:color="auto" w:fill="auto"/>
            <w:noWrap/>
            <w:hideMark/>
          </w:tcPr>
          <w:p w14:paraId="564D9A9C"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7A31246A"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335A6F19" w14:textId="77777777" w:rsidTr="001F561E">
        <w:trPr>
          <w:trHeight w:hRule="exact" w:val="295"/>
        </w:trPr>
        <w:tc>
          <w:tcPr>
            <w:tcW w:w="2375" w:type="dxa"/>
            <w:shd w:val="clear" w:color="auto" w:fill="EDEDED"/>
            <w:noWrap/>
            <w:hideMark/>
          </w:tcPr>
          <w:p w14:paraId="53558AB0"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3</w:t>
            </w:r>
          </w:p>
        </w:tc>
        <w:tc>
          <w:tcPr>
            <w:tcW w:w="2375" w:type="dxa"/>
            <w:shd w:val="clear" w:color="auto" w:fill="EDEDED"/>
            <w:noWrap/>
            <w:hideMark/>
          </w:tcPr>
          <w:p w14:paraId="13B65C01"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EDEDED"/>
            <w:noWrap/>
            <w:hideMark/>
          </w:tcPr>
          <w:p w14:paraId="55F45293"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EDEDED"/>
            <w:noWrap/>
            <w:hideMark/>
          </w:tcPr>
          <w:p w14:paraId="1910C4CB"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50%</w:t>
            </w:r>
          </w:p>
        </w:tc>
      </w:tr>
      <w:tr w:rsidR="001F561E" w:rsidRPr="0036142A" w14:paraId="7B70160B" w14:textId="77777777" w:rsidTr="001F561E">
        <w:trPr>
          <w:trHeight w:hRule="exact" w:val="295"/>
        </w:trPr>
        <w:tc>
          <w:tcPr>
            <w:tcW w:w="2375" w:type="dxa"/>
            <w:shd w:val="clear" w:color="auto" w:fill="auto"/>
            <w:noWrap/>
            <w:hideMark/>
          </w:tcPr>
          <w:p w14:paraId="2F64D345"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4</w:t>
            </w:r>
          </w:p>
        </w:tc>
        <w:tc>
          <w:tcPr>
            <w:tcW w:w="2375" w:type="dxa"/>
            <w:shd w:val="clear" w:color="auto" w:fill="auto"/>
            <w:noWrap/>
            <w:hideMark/>
          </w:tcPr>
          <w:p w14:paraId="4A09D8F4"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76D4EF24"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61E7247F"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100%</w:t>
            </w:r>
          </w:p>
        </w:tc>
      </w:tr>
      <w:tr w:rsidR="001F561E" w:rsidRPr="0036142A" w14:paraId="1822C1D1" w14:textId="77777777" w:rsidTr="001F561E">
        <w:trPr>
          <w:trHeight w:hRule="exact" w:val="295"/>
        </w:trPr>
        <w:tc>
          <w:tcPr>
            <w:tcW w:w="2375" w:type="dxa"/>
            <w:shd w:val="clear" w:color="auto" w:fill="EDEDED"/>
            <w:noWrap/>
            <w:hideMark/>
          </w:tcPr>
          <w:p w14:paraId="160A9225"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w:t>
            </w:r>
          </w:p>
        </w:tc>
        <w:tc>
          <w:tcPr>
            <w:tcW w:w="2375" w:type="dxa"/>
            <w:shd w:val="clear" w:color="auto" w:fill="EDEDED"/>
            <w:noWrap/>
            <w:hideMark/>
          </w:tcPr>
          <w:p w14:paraId="2E954985"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EDEDED"/>
            <w:noWrap/>
            <w:hideMark/>
          </w:tcPr>
          <w:p w14:paraId="3032300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1,2,3</w:t>
            </w:r>
          </w:p>
        </w:tc>
        <w:tc>
          <w:tcPr>
            <w:tcW w:w="2375" w:type="dxa"/>
            <w:shd w:val="clear" w:color="auto" w:fill="EDEDED"/>
            <w:noWrap/>
            <w:hideMark/>
          </w:tcPr>
          <w:p w14:paraId="10689B84"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67%</w:t>
            </w:r>
          </w:p>
        </w:tc>
      </w:tr>
      <w:tr w:rsidR="001F561E" w:rsidRPr="0036142A" w14:paraId="410E169A" w14:textId="77777777" w:rsidTr="001F561E">
        <w:trPr>
          <w:trHeight w:hRule="exact" w:val="295"/>
        </w:trPr>
        <w:tc>
          <w:tcPr>
            <w:tcW w:w="2375" w:type="dxa"/>
            <w:shd w:val="clear" w:color="auto" w:fill="auto"/>
            <w:noWrap/>
            <w:hideMark/>
          </w:tcPr>
          <w:p w14:paraId="08721E8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6</w:t>
            </w:r>
          </w:p>
        </w:tc>
        <w:tc>
          <w:tcPr>
            <w:tcW w:w="2375" w:type="dxa"/>
            <w:shd w:val="clear" w:color="auto" w:fill="auto"/>
            <w:noWrap/>
            <w:hideMark/>
          </w:tcPr>
          <w:p w14:paraId="1D0921D1"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0263186F"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auto"/>
            <w:noWrap/>
            <w:hideMark/>
          </w:tcPr>
          <w:p w14:paraId="2EAD151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733006AD" w14:textId="77777777" w:rsidTr="001F561E">
        <w:trPr>
          <w:trHeight w:hRule="exact" w:val="295"/>
        </w:trPr>
        <w:tc>
          <w:tcPr>
            <w:tcW w:w="2375" w:type="dxa"/>
            <w:shd w:val="clear" w:color="auto" w:fill="EDEDED"/>
            <w:noWrap/>
            <w:hideMark/>
          </w:tcPr>
          <w:p w14:paraId="5485F23A"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7</w:t>
            </w:r>
          </w:p>
        </w:tc>
        <w:tc>
          <w:tcPr>
            <w:tcW w:w="2375" w:type="dxa"/>
            <w:shd w:val="clear" w:color="auto" w:fill="EDEDED"/>
            <w:noWrap/>
            <w:hideMark/>
          </w:tcPr>
          <w:p w14:paraId="31AA849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EDEDED"/>
            <w:noWrap/>
            <w:hideMark/>
          </w:tcPr>
          <w:p w14:paraId="75ACA549"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2,3</w:t>
            </w:r>
          </w:p>
        </w:tc>
        <w:tc>
          <w:tcPr>
            <w:tcW w:w="2375" w:type="dxa"/>
            <w:shd w:val="clear" w:color="auto" w:fill="EDEDED"/>
            <w:noWrap/>
            <w:hideMark/>
          </w:tcPr>
          <w:p w14:paraId="7B4DCFF6"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50%</w:t>
            </w:r>
          </w:p>
        </w:tc>
      </w:tr>
      <w:tr w:rsidR="001F561E" w:rsidRPr="0036142A" w14:paraId="57752C17" w14:textId="77777777" w:rsidTr="001F561E">
        <w:trPr>
          <w:trHeight w:hRule="exact" w:val="295"/>
        </w:trPr>
        <w:tc>
          <w:tcPr>
            <w:tcW w:w="2375" w:type="dxa"/>
            <w:shd w:val="clear" w:color="auto" w:fill="auto"/>
            <w:noWrap/>
            <w:hideMark/>
          </w:tcPr>
          <w:p w14:paraId="147D13DC"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8</w:t>
            </w:r>
          </w:p>
        </w:tc>
        <w:tc>
          <w:tcPr>
            <w:tcW w:w="2375" w:type="dxa"/>
            <w:shd w:val="clear" w:color="auto" w:fill="auto"/>
            <w:noWrap/>
            <w:hideMark/>
          </w:tcPr>
          <w:p w14:paraId="1D6F9FE3"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auto"/>
            <w:noWrap/>
            <w:hideMark/>
          </w:tcPr>
          <w:p w14:paraId="5E558D7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13204148"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75837A2E" w14:textId="77777777" w:rsidTr="001F561E">
        <w:trPr>
          <w:trHeight w:hRule="exact" w:val="295"/>
        </w:trPr>
        <w:tc>
          <w:tcPr>
            <w:tcW w:w="2375" w:type="dxa"/>
            <w:shd w:val="clear" w:color="auto" w:fill="EDEDED"/>
            <w:noWrap/>
            <w:hideMark/>
          </w:tcPr>
          <w:p w14:paraId="45294C64"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9</w:t>
            </w:r>
          </w:p>
        </w:tc>
        <w:tc>
          <w:tcPr>
            <w:tcW w:w="2375" w:type="dxa"/>
            <w:shd w:val="clear" w:color="auto" w:fill="EDEDED"/>
            <w:noWrap/>
            <w:hideMark/>
          </w:tcPr>
          <w:p w14:paraId="5C647098"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EDEDED"/>
            <w:noWrap/>
            <w:hideMark/>
          </w:tcPr>
          <w:p w14:paraId="14405003"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EDEDED"/>
            <w:noWrap/>
            <w:hideMark/>
          </w:tcPr>
          <w:p w14:paraId="024A3FF0"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50%</w:t>
            </w:r>
          </w:p>
        </w:tc>
      </w:tr>
      <w:tr w:rsidR="001F561E" w:rsidRPr="0036142A" w14:paraId="27AF7E2B" w14:textId="77777777" w:rsidTr="001F561E">
        <w:trPr>
          <w:trHeight w:hRule="exact" w:val="295"/>
        </w:trPr>
        <w:tc>
          <w:tcPr>
            <w:tcW w:w="2375" w:type="dxa"/>
            <w:shd w:val="clear" w:color="auto" w:fill="auto"/>
            <w:noWrap/>
            <w:hideMark/>
          </w:tcPr>
          <w:p w14:paraId="4FF3260E"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10</w:t>
            </w:r>
          </w:p>
        </w:tc>
        <w:tc>
          <w:tcPr>
            <w:tcW w:w="2375" w:type="dxa"/>
            <w:shd w:val="clear" w:color="auto" w:fill="auto"/>
            <w:noWrap/>
            <w:hideMark/>
          </w:tcPr>
          <w:p w14:paraId="3E07D4DB"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auto"/>
            <w:noWrap/>
            <w:hideMark/>
          </w:tcPr>
          <w:p w14:paraId="4D7DB35E"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1,3</w:t>
            </w:r>
          </w:p>
        </w:tc>
        <w:tc>
          <w:tcPr>
            <w:tcW w:w="2375" w:type="dxa"/>
            <w:shd w:val="clear" w:color="auto" w:fill="auto"/>
            <w:noWrap/>
            <w:hideMark/>
          </w:tcPr>
          <w:p w14:paraId="6A5706DF"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50%</w:t>
            </w:r>
          </w:p>
        </w:tc>
      </w:tr>
      <w:tr w:rsidR="001F561E" w:rsidRPr="0036142A" w14:paraId="119ED7B4" w14:textId="77777777" w:rsidTr="001F561E">
        <w:trPr>
          <w:trHeight w:hRule="exact" w:val="295"/>
        </w:trPr>
        <w:tc>
          <w:tcPr>
            <w:tcW w:w="2375" w:type="dxa"/>
            <w:shd w:val="clear" w:color="auto" w:fill="EDEDED"/>
            <w:noWrap/>
            <w:hideMark/>
          </w:tcPr>
          <w:p w14:paraId="1287F358"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11</w:t>
            </w:r>
          </w:p>
        </w:tc>
        <w:tc>
          <w:tcPr>
            <w:tcW w:w="2375" w:type="dxa"/>
            <w:shd w:val="clear" w:color="auto" w:fill="EDEDED"/>
            <w:noWrap/>
            <w:hideMark/>
          </w:tcPr>
          <w:p w14:paraId="048F2188"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EDEDED"/>
            <w:noWrap/>
            <w:hideMark/>
          </w:tcPr>
          <w:p w14:paraId="0206187B"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3</w:t>
            </w:r>
          </w:p>
        </w:tc>
        <w:tc>
          <w:tcPr>
            <w:tcW w:w="2375" w:type="dxa"/>
            <w:shd w:val="clear" w:color="auto" w:fill="EDEDED"/>
            <w:noWrap/>
            <w:hideMark/>
          </w:tcPr>
          <w:p w14:paraId="3EE5D165"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473A1A76" w14:textId="77777777" w:rsidTr="001F561E">
        <w:trPr>
          <w:trHeight w:hRule="exact" w:val="295"/>
        </w:trPr>
        <w:tc>
          <w:tcPr>
            <w:tcW w:w="2375" w:type="dxa"/>
            <w:shd w:val="clear" w:color="auto" w:fill="auto"/>
            <w:noWrap/>
            <w:hideMark/>
          </w:tcPr>
          <w:p w14:paraId="15C5CDDD"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auto"/>
            <w:noWrap/>
            <w:hideMark/>
          </w:tcPr>
          <w:p w14:paraId="607756F9"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5D50776E"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3</w:t>
            </w:r>
          </w:p>
        </w:tc>
        <w:tc>
          <w:tcPr>
            <w:tcW w:w="2375" w:type="dxa"/>
            <w:shd w:val="clear" w:color="auto" w:fill="auto"/>
            <w:noWrap/>
            <w:hideMark/>
          </w:tcPr>
          <w:p w14:paraId="7302A328"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64B77979" w14:textId="77777777" w:rsidTr="001F561E">
        <w:trPr>
          <w:trHeight w:hRule="exact" w:val="295"/>
        </w:trPr>
        <w:tc>
          <w:tcPr>
            <w:tcW w:w="2375" w:type="dxa"/>
            <w:shd w:val="clear" w:color="auto" w:fill="EDEDED"/>
            <w:noWrap/>
            <w:hideMark/>
          </w:tcPr>
          <w:p w14:paraId="1B15EE1F"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13</w:t>
            </w:r>
          </w:p>
        </w:tc>
        <w:tc>
          <w:tcPr>
            <w:tcW w:w="2375" w:type="dxa"/>
            <w:shd w:val="clear" w:color="auto" w:fill="EDEDED"/>
            <w:noWrap/>
            <w:hideMark/>
          </w:tcPr>
          <w:p w14:paraId="335CD927"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EDEDED"/>
            <w:noWrap/>
            <w:hideMark/>
          </w:tcPr>
          <w:p w14:paraId="0C03885C"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EDEDED"/>
            <w:noWrap/>
            <w:hideMark/>
          </w:tcPr>
          <w:p w14:paraId="7E92E711"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100%</w:t>
            </w:r>
          </w:p>
        </w:tc>
      </w:tr>
      <w:tr w:rsidR="001F561E" w:rsidRPr="0036142A" w14:paraId="6A2BB255" w14:textId="77777777" w:rsidTr="001F561E">
        <w:trPr>
          <w:trHeight w:hRule="exact" w:val="295"/>
        </w:trPr>
        <w:tc>
          <w:tcPr>
            <w:tcW w:w="2375" w:type="dxa"/>
            <w:shd w:val="clear" w:color="auto" w:fill="auto"/>
            <w:noWrap/>
            <w:hideMark/>
          </w:tcPr>
          <w:p w14:paraId="6DBC125D"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14</w:t>
            </w:r>
          </w:p>
        </w:tc>
        <w:tc>
          <w:tcPr>
            <w:tcW w:w="2375" w:type="dxa"/>
            <w:shd w:val="clear" w:color="auto" w:fill="auto"/>
            <w:noWrap/>
            <w:hideMark/>
          </w:tcPr>
          <w:p w14:paraId="631959D7"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auto"/>
            <w:noWrap/>
            <w:hideMark/>
          </w:tcPr>
          <w:p w14:paraId="5E988836"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auto"/>
            <w:noWrap/>
            <w:hideMark/>
          </w:tcPr>
          <w:p w14:paraId="1CAE6A2B"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50%</w:t>
            </w:r>
          </w:p>
        </w:tc>
      </w:tr>
      <w:tr w:rsidR="001F561E" w:rsidRPr="0036142A" w14:paraId="0E65371E" w14:textId="77777777" w:rsidTr="001F561E">
        <w:trPr>
          <w:trHeight w:hRule="exact" w:val="295"/>
        </w:trPr>
        <w:tc>
          <w:tcPr>
            <w:tcW w:w="2375" w:type="dxa"/>
            <w:shd w:val="clear" w:color="auto" w:fill="EDEDED"/>
            <w:noWrap/>
            <w:hideMark/>
          </w:tcPr>
          <w:p w14:paraId="2965685B"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15</w:t>
            </w:r>
          </w:p>
        </w:tc>
        <w:tc>
          <w:tcPr>
            <w:tcW w:w="2375" w:type="dxa"/>
            <w:shd w:val="clear" w:color="auto" w:fill="EDEDED"/>
            <w:noWrap/>
            <w:hideMark/>
          </w:tcPr>
          <w:p w14:paraId="3261401A"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EDEDED"/>
            <w:noWrap/>
            <w:hideMark/>
          </w:tcPr>
          <w:p w14:paraId="57E50581"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EDEDED"/>
            <w:noWrap/>
            <w:hideMark/>
          </w:tcPr>
          <w:p w14:paraId="0810FA76"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6615B602" w14:textId="77777777" w:rsidTr="001F561E">
        <w:trPr>
          <w:trHeight w:hRule="exact" w:val="295"/>
        </w:trPr>
        <w:tc>
          <w:tcPr>
            <w:tcW w:w="2375" w:type="dxa"/>
            <w:shd w:val="clear" w:color="auto" w:fill="auto"/>
            <w:noWrap/>
            <w:hideMark/>
          </w:tcPr>
          <w:p w14:paraId="5C0040DB"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16</w:t>
            </w:r>
          </w:p>
        </w:tc>
        <w:tc>
          <w:tcPr>
            <w:tcW w:w="2375" w:type="dxa"/>
            <w:shd w:val="clear" w:color="auto" w:fill="auto"/>
            <w:noWrap/>
            <w:hideMark/>
          </w:tcPr>
          <w:p w14:paraId="10C4EBED"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auto"/>
            <w:noWrap/>
            <w:hideMark/>
          </w:tcPr>
          <w:p w14:paraId="6D9B98D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1,3</w:t>
            </w:r>
          </w:p>
        </w:tc>
        <w:tc>
          <w:tcPr>
            <w:tcW w:w="2375" w:type="dxa"/>
            <w:shd w:val="clear" w:color="auto" w:fill="auto"/>
            <w:noWrap/>
            <w:hideMark/>
          </w:tcPr>
          <w:p w14:paraId="05429333"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50%</w:t>
            </w:r>
          </w:p>
        </w:tc>
      </w:tr>
      <w:tr w:rsidR="001F561E" w:rsidRPr="0036142A" w14:paraId="7B812827" w14:textId="77777777" w:rsidTr="001F561E">
        <w:trPr>
          <w:trHeight w:hRule="exact" w:val="295"/>
        </w:trPr>
        <w:tc>
          <w:tcPr>
            <w:tcW w:w="2375" w:type="dxa"/>
            <w:shd w:val="clear" w:color="auto" w:fill="EDEDED"/>
            <w:noWrap/>
            <w:hideMark/>
          </w:tcPr>
          <w:p w14:paraId="69F46A8D"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17</w:t>
            </w:r>
          </w:p>
        </w:tc>
        <w:tc>
          <w:tcPr>
            <w:tcW w:w="2375" w:type="dxa"/>
            <w:shd w:val="clear" w:color="auto" w:fill="EDEDED"/>
            <w:noWrap/>
            <w:hideMark/>
          </w:tcPr>
          <w:p w14:paraId="60A89EC7"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EDEDED"/>
            <w:noWrap/>
            <w:hideMark/>
          </w:tcPr>
          <w:p w14:paraId="3FE0264A"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EDEDED"/>
            <w:noWrap/>
            <w:hideMark/>
          </w:tcPr>
          <w:p w14:paraId="1529B13D"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100%</w:t>
            </w:r>
          </w:p>
        </w:tc>
      </w:tr>
      <w:tr w:rsidR="001F561E" w:rsidRPr="0036142A" w14:paraId="22AF2CB7" w14:textId="77777777" w:rsidTr="001F561E">
        <w:trPr>
          <w:trHeight w:hRule="exact" w:val="295"/>
        </w:trPr>
        <w:tc>
          <w:tcPr>
            <w:tcW w:w="2375" w:type="dxa"/>
            <w:shd w:val="clear" w:color="auto" w:fill="auto"/>
            <w:noWrap/>
            <w:hideMark/>
          </w:tcPr>
          <w:p w14:paraId="24EE6CCF"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18</w:t>
            </w:r>
          </w:p>
        </w:tc>
        <w:tc>
          <w:tcPr>
            <w:tcW w:w="2375" w:type="dxa"/>
            <w:shd w:val="clear" w:color="auto" w:fill="auto"/>
            <w:noWrap/>
            <w:hideMark/>
          </w:tcPr>
          <w:p w14:paraId="69D118CA"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15B0E430"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3E2EC10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100%</w:t>
            </w:r>
          </w:p>
        </w:tc>
      </w:tr>
      <w:tr w:rsidR="001F561E" w:rsidRPr="0036142A" w14:paraId="2AF447EE" w14:textId="77777777" w:rsidTr="001F561E">
        <w:trPr>
          <w:trHeight w:hRule="exact" w:val="295"/>
        </w:trPr>
        <w:tc>
          <w:tcPr>
            <w:tcW w:w="2375" w:type="dxa"/>
            <w:shd w:val="clear" w:color="auto" w:fill="EDEDED"/>
            <w:noWrap/>
            <w:hideMark/>
          </w:tcPr>
          <w:p w14:paraId="35532ACB"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19</w:t>
            </w:r>
          </w:p>
        </w:tc>
        <w:tc>
          <w:tcPr>
            <w:tcW w:w="2375" w:type="dxa"/>
            <w:shd w:val="clear" w:color="auto" w:fill="EDEDED"/>
            <w:noWrap/>
            <w:hideMark/>
          </w:tcPr>
          <w:p w14:paraId="529D7E12"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1,2</w:t>
            </w:r>
          </w:p>
        </w:tc>
        <w:tc>
          <w:tcPr>
            <w:tcW w:w="2375" w:type="dxa"/>
            <w:shd w:val="clear" w:color="auto" w:fill="EDEDED"/>
            <w:noWrap/>
            <w:hideMark/>
          </w:tcPr>
          <w:p w14:paraId="7EFA4796"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1</w:t>
            </w:r>
          </w:p>
        </w:tc>
        <w:tc>
          <w:tcPr>
            <w:tcW w:w="2375" w:type="dxa"/>
            <w:shd w:val="clear" w:color="auto" w:fill="EDEDED"/>
            <w:noWrap/>
            <w:hideMark/>
          </w:tcPr>
          <w:p w14:paraId="62993788"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50%</w:t>
            </w:r>
          </w:p>
        </w:tc>
      </w:tr>
      <w:tr w:rsidR="001F561E" w:rsidRPr="0036142A" w14:paraId="03A68925" w14:textId="77777777" w:rsidTr="001F561E">
        <w:trPr>
          <w:trHeight w:hRule="exact" w:val="295"/>
        </w:trPr>
        <w:tc>
          <w:tcPr>
            <w:tcW w:w="2375" w:type="dxa"/>
            <w:shd w:val="clear" w:color="auto" w:fill="auto"/>
            <w:noWrap/>
            <w:hideMark/>
          </w:tcPr>
          <w:p w14:paraId="78784209"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20</w:t>
            </w:r>
          </w:p>
        </w:tc>
        <w:tc>
          <w:tcPr>
            <w:tcW w:w="2375" w:type="dxa"/>
            <w:shd w:val="clear" w:color="auto" w:fill="auto"/>
            <w:noWrap/>
            <w:hideMark/>
          </w:tcPr>
          <w:p w14:paraId="388A4589"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2</w:t>
            </w:r>
          </w:p>
        </w:tc>
        <w:tc>
          <w:tcPr>
            <w:tcW w:w="2375" w:type="dxa"/>
            <w:shd w:val="clear" w:color="auto" w:fill="auto"/>
            <w:noWrap/>
            <w:hideMark/>
          </w:tcPr>
          <w:p w14:paraId="2B9A72C3"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3</w:t>
            </w:r>
          </w:p>
        </w:tc>
        <w:tc>
          <w:tcPr>
            <w:tcW w:w="2375" w:type="dxa"/>
            <w:shd w:val="clear" w:color="auto" w:fill="auto"/>
            <w:noWrap/>
            <w:hideMark/>
          </w:tcPr>
          <w:p w14:paraId="5F315C15"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0%</w:t>
            </w:r>
          </w:p>
        </w:tc>
      </w:tr>
      <w:tr w:rsidR="001F561E" w:rsidRPr="0036142A" w14:paraId="7719120C" w14:textId="77777777" w:rsidTr="001F561E">
        <w:trPr>
          <w:trHeight w:hRule="exact" w:val="295"/>
        </w:trPr>
        <w:tc>
          <w:tcPr>
            <w:tcW w:w="2375" w:type="dxa"/>
            <w:shd w:val="clear" w:color="auto" w:fill="EDEDED"/>
            <w:noWrap/>
            <w:hideMark/>
          </w:tcPr>
          <w:p w14:paraId="26E7F90E" w14:textId="77777777" w:rsidR="001F561E" w:rsidRPr="009324FD" w:rsidRDefault="001F561E" w:rsidP="001F561E">
            <w:pPr>
              <w:jc w:val="center"/>
              <w:rPr>
                <w:rFonts w:ascii="Times New Roman" w:hAnsi="Times New Roman" w:cs="Times New Roman"/>
                <w:b/>
                <w:bCs/>
              </w:rPr>
            </w:pPr>
          </w:p>
        </w:tc>
        <w:tc>
          <w:tcPr>
            <w:tcW w:w="2375" w:type="dxa"/>
            <w:shd w:val="clear" w:color="auto" w:fill="EDEDED"/>
            <w:noWrap/>
            <w:hideMark/>
          </w:tcPr>
          <w:p w14:paraId="2C4A52CC" w14:textId="77777777" w:rsidR="001F561E" w:rsidRPr="009324FD" w:rsidRDefault="001F561E" w:rsidP="001F561E">
            <w:pPr>
              <w:jc w:val="center"/>
              <w:rPr>
                <w:rFonts w:ascii="Times New Roman" w:hAnsi="Times New Roman" w:cs="Times New Roman"/>
                <w:bCs/>
              </w:rPr>
            </w:pPr>
          </w:p>
        </w:tc>
        <w:tc>
          <w:tcPr>
            <w:tcW w:w="2375" w:type="dxa"/>
            <w:shd w:val="clear" w:color="auto" w:fill="EDEDED"/>
            <w:noWrap/>
            <w:hideMark/>
          </w:tcPr>
          <w:p w14:paraId="3A57253D"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Promedio</w:t>
            </w:r>
          </w:p>
        </w:tc>
        <w:tc>
          <w:tcPr>
            <w:tcW w:w="2375" w:type="dxa"/>
            <w:shd w:val="clear" w:color="auto" w:fill="EDEDED"/>
            <w:noWrap/>
            <w:hideMark/>
          </w:tcPr>
          <w:p w14:paraId="3C3C79CA" w14:textId="77777777" w:rsidR="001F561E" w:rsidRPr="009324FD" w:rsidRDefault="001F561E" w:rsidP="001F561E">
            <w:pPr>
              <w:jc w:val="center"/>
              <w:rPr>
                <w:rFonts w:ascii="Times New Roman" w:hAnsi="Times New Roman" w:cs="Times New Roman"/>
                <w:bCs/>
              </w:rPr>
            </w:pPr>
            <w:r w:rsidRPr="009324FD">
              <w:rPr>
                <w:rFonts w:ascii="Times New Roman" w:hAnsi="Times New Roman" w:cs="Times New Roman"/>
                <w:bCs/>
              </w:rPr>
              <w:t>41%</w:t>
            </w:r>
          </w:p>
        </w:tc>
      </w:tr>
    </w:tbl>
    <w:p w14:paraId="48BB15BD" w14:textId="04B916BA" w:rsidR="001F561E" w:rsidRDefault="001F561E" w:rsidP="00E87EE2">
      <w:pPr>
        <w:rPr>
          <w:rFonts w:ascii="Times New Roman" w:hAnsi="Times New Roman" w:cs="Times New Roman"/>
          <w:bCs/>
          <w:sz w:val="24"/>
          <w:szCs w:val="24"/>
          <w:lang w:val="es-ES"/>
        </w:rPr>
      </w:pPr>
    </w:p>
    <w:p w14:paraId="16507458" w14:textId="77777777" w:rsidR="009324FD" w:rsidRDefault="009324FD" w:rsidP="0044372C">
      <w:pPr>
        <w:rPr>
          <w:rFonts w:ascii="Times New Roman" w:hAnsi="Times New Roman" w:cs="Times New Roman"/>
          <w:b/>
          <w:bCs/>
          <w:sz w:val="24"/>
          <w:szCs w:val="24"/>
        </w:rPr>
      </w:pPr>
    </w:p>
    <w:p w14:paraId="42E0E842" w14:textId="77777777" w:rsidR="009324FD" w:rsidRDefault="009324FD" w:rsidP="0044372C">
      <w:pPr>
        <w:rPr>
          <w:rFonts w:ascii="Times New Roman" w:hAnsi="Times New Roman" w:cs="Times New Roman"/>
          <w:b/>
          <w:bCs/>
          <w:sz w:val="24"/>
          <w:szCs w:val="24"/>
        </w:rPr>
      </w:pPr>
    </w:p>
    <w:p w14:paraId="12D84730" w14:textId="278C0D24" w:rsidR="0044372C" w:rsidRDefault="0044372C" w:rsidP="0044372C">
      <w:pPr>
        <w:rPr>
          <w:rFonts w:ascii="Times New Roman" w:hAnsi="Times New Roman" w:cs="Times New Roman"/>
          <w:b/>
          <w:bCs/>
          <w:sz w:val="24"/>
          <w:szCs w:val="24"/>
        </w:rPr>
      </w:pPr>
      <w:r w:rsidRPr="0044372C">
        <w:rPr>
          <w:rFonts w:ascii="Times New Roman" w:hAnsi="Times New Roman" w:cs="Times New Roman"/>
          <w:b/>
          <w:bCs/>
          <w:sz w:val="24"/>
          <w:szCs w:val="24"/>
        </w:rPr>
        <w:t xml:space="preserve">Tabla </w:t>
      </w:r>
      <w:r>
        <w:rPr>
          <w:rFonts w:ascii="Times New Roman" w:hAnsi="Times New Roman" w:cs="Times New Roman"/>
          <w:b/>
          <w:bCs/>
          <w:sz w:val="24"/>
          <w:szCs w:val="24"/>
        </w:rPr>
        <w:t>15</w:t>
      </w:r>
    </w:p>
    <w:p w14:paraId="6B785365" w14:textId="2BA92409" w:rsidR="0044372C" w:rsidRPr="0044372C" w:rsidRDefault="0044372C" w:rsidP="0044372C">
      <w:pPr>
        <w:rPr>
          <w:rFonts w:ascii="Times New Roman" w:hAnsi="Times New Roman" w:cs="Times New Roman"/>
          <w:bCs/>
          <w:i/>
          <w:sz w:val="24"/>
          <w:szCs w:val="24"/>
        </w:rPr>
      </w:pPr>
      <w:r w:rsidRPr="0044372C">
        <w:rPr>
          <w:rFonts w:ascii="Times New Roman" w:hAnsi="Times New Roman" w:cs="Times New Roman"/>
          <w:bCs/>
          <w:i/>
          <w:sz w:val="24"/>
          <w:szCs w:val="24"/>
        </w:rPr>
        <w:t>Cumplimiento en los periodos por profesor subproblema 4</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936"/>
        <w:gridCol w:w="936"/>
        <w:gridCol w:w="1187"/>
        <w:gridCol w:w="1289"/>
      </w:tblGrid>
      <w:tr w:rsidR="0044372C" w:rsidRPr="0036142A" w14:paraId="03E989EC" w14:textId="77777777" w:rsidTr="009324FD">
        <w:trPr>
          <w:trHeight w:hRule="exact" w:val="799"/>
        </w:trPr>
        <w:tc>
          <w:tcPr>
            <w:tcW w:w="1087" w:type="dxa"/>
            <w:shd w:val="clear" w:color="auto" w:fill="auto"/>
            <w:hideMark/>
          </w:tcPr>
          <w:p w14:paraId="0224469A" w14:textId="77777777" w:rsidR="0044372C" w:rsidRPr="0036142A" w:rsidRDefault="0044372C" w:rsidP="0044372C">
            <w:pPr>
              <w:rPr>
                <w:rFonts w:ascii="Times New Roman" w:hAnsi="Times New Roman" w:cs="Times New Roman"/>
                <w:b/>
                <w:bCs/>
              </w:rPr>
            </w:pPr>
            <w:r w:rsidRPr="0036142A">
              <w:rPr>
                <w:rFonts w:ascii="Times New Roman" w:hAnsi="Times New Roman" w:cs="Times New Roman"/>
                <w:b/>
                <w:bCs/>
              </w:rPr>
              <w:t>Profesor</w:t>
            </w:r>
          </w:p>
        </w:tc>
        <w:tc>
          <w:tcPr>
            <w:tcW w:w="1087" w:type="dxa"/>
            <w:shd w:val="clear" w:color="auto" w:fill="auto"/>
            <w:hideMark/>
          </w:tcPr>
          <w:p w14:paraId="44B52DA1" w14:textId="77777777" w:rsidR="0044372C" w:rsidRPr="0036142A" w:rsidRDefault="0044372C" w:rsidP="0044372C">
            <w:pPr>
              <w:rPr>
                <w:rFonts w:ascii="Times New Roman" w:hAnsi="Times New Roman" w:cs="Times New Roman"/>
                <w:b/>
                <w:bCs/>
              </w:rPr>
            </w:pPr>
            <w:proofErr w:type="gramStart"/>
            <w:r w:rsidRPr="0036142A">
              <w:rPr>
                <w:rFonts w:ascii="Times New Roman" w:hAnsi="Times New Roman" w:cs="Times New Roman"/>
                <w:b/>
                <w:bCs/>
              </w:rPr>
              <w:t>Periodos ideal</w:t>
            </w:r>
            <w:proofErr w:type="gramEnd"/>
          </w:p>
        </w:tc>
        <w:tc>
          <w:tcPr>
            <w:tcW w:w="661" w:type="dxa"/>
            <w:shd w:val="clear" w:color="auto" w:fill="auto"/>
            <w:hideMark/>
          </w:tcPr>
          <w:p w14:paraId="75A44F5B" w14:textId="77777777" w:rsidR="0044372C" w:rsidRPr="0036142A" w:rsidRDefault="0044372C" w:rsidP="0044372C">
            <w:pPr>
              <w:rPr>
                <w:rFonts w:ascii="Times New Roman" w:hAnsi="Times New Roman" w:cs="Times New Roman"/>
                <w:b/>
                <w:bCs/>
              </w:rPr>
            </w:pPr>
            <w:proofErr w:type="gramStart"/>
            <w:r w:rsidRPr="0036142A">
              <w:rPr>
                <w:rFonts w:ascii="Times New Roman" w:hAnsi="Times New Roman" w:cs="Times New Roman"/>
                <w:b/>
                <w:bCs/>
              </w:rPr>
              <w:t>Periodos programado</w:t>
            </w:r>
            <w:proofErr w:type="gramEnd"/>
          </w:p>
        </w:tc>
        <w:tc>
          <w:tcPr>
            <w:tcW w:w="1513" w:type="dxa"/>
            <w:shd w:val="clear" w:color="auto" w:fill="auto"/>
            <w:hideMark/>
          </w:tcPr>
          <w:p w14:paraId="3B854D0C" w14:textId="77777777" w:rsidR="0044372C" w:rsidRPr="0036142A" w:rsidRDefault="0044372C" w:rsidP="0044372C">
            <w:pPr>
              <w:rPr>
                <w:rFonts w:ascii="Times New Roman" w:hAnsi="Times New Roman" w:cs="Times New Roman"/>
                <w:b/>
                <w:bCs/>
              </w:rPr>
            </w:pPr>
            <w:r w:rsidRPr="0036142A">
              <w:rPr>
                <w:rFonts w:ascii="Times New Roman" w:hAnsi="Times New Roman" w:cs="Times New Roman"/>
                <w:b/>
                <w:bCs/>
              </w:rPr>
              <w:t>% cumplimiento</w:t>
            </w:r>
          </w:p>
        </w:tc>
      </w:tr>
      <w:tr w:rsidR="0044372C" w:rsidRPr="0036142A" w14:paraId="63C591CA" w14:textId="77777777" w:rsidTr="0044372C">
        <w:trPr>
          <w:trHeight w:hRule="exact" w:val="295"/>
        </w:trPr>
        <w:tc>
          <w:tcPr>
            <w:tcW w:w="1087" w:type="dxa"/>
            <w:shd w:val="clear" w:color="auto" w:fill="EDEDED"/>
            <w:noWrap/>
            <w:hideMark/>
          </w:tcPr>
          <w:p w14:paraId="315CDDEE"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3</w:t>
            </w:r>
          </w:p>
        </w:tc>
        <w:tc>
          <w:tcPr>
            <w:tcW w:w="1087" w:type="dxa"/>
            <w:shd w:val="clear" w:color="auto" w:fill="EDEDED"/>
            <w:noWrap/>
            <w:hideMark/>
          </w:tcPr>
          <w:p w14:paraId="52BAB9F8"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w:t>
            </w:r>
          </w:p>
        </w:tc>
        <w:tc>
          <w:tcPr>
            <w:tcW w:w="661" w:type="dxa"/>
            <w:shd w:val="clear" w:color="auto" w:fill="EDEDED"/>
            <w:noWrap/>
            <w:hideMark/>
          </w:tcPr>
          <w:p w14:paraId="607D3602"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7</w:t>
            </w:r>
          </w:p>
        </w:tc>
        <w:tc>
          <w:tcPr>
            <w:tcW w:w="1513" w:type="dxa"/>
            <w:shd w:val="clear" w:color="auto" w:fill="EDEDED"/>
            <w:noWrap/>
            <w:hideMark/>
          </w:tcPr>
          <w:p w14:paraId="3E8DDF8A"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37E44203" w14:textId="77777777" w:rsidTr="0044372C">
        <w:trPr>
          <w:trHeight w:hRule="exact" w:val="295"/>
        </w:trPr>
        <w:tc>
          <w:tcPr>
            <w:tcW w:w="1087" w:type="dxa"/>
            <w:shd w:val="clear" w:color="auto" w:fill="auto"/>
            <w:noWrap/>
            <w:hideMark/>
          </w:tcPr>
          <w:p w14:paraId="2D76D85D"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4</w:t>
            </w:r>
          </w:p>
        </w:tc>
        <w:tc>
          <w:tcPr>
            <w:tcW w:w="1087" w:type="dxa"/>
            <w:shd w:val="clear" w:color="auto" w:fill="auto"/>
            <w:hideMark/>
          </w:tcPr>
          <w:p w14:paraId="4357236E"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3</w:t>
            </w:r>
          </w:p>
        </w:tc>
        <w:tc>
          <w:tcPr>
            <w:tcW w:w="661" w:type="dxa"/>
            <w:shd w:val="clear" w:color="auto" w:fill="auto"/>
            <w:hideMark/>
          </w:tcPr>
          <w:p w14:paraId="00F6FCEB"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2</w:t>
            </w:r>
          </w:p>
        </w:tc>
        <w:tc>
          <w:tcPr>
            <w:tcW w:w="1513" w:type="dxa"/>
            <w:shd w:val="clear" w:color="auto" w:fill="auto"/>
            <w:noWrap/>
            <w:hideMark/>
          </w:tcPr>
          <w:p w14:paraId="1E518190"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75774490" w14:textId="77777777" w:rsidTr="0044372C">
        <w:trPr>
          <w:trHeight w:hRule="exact" w:val="295"/>
        </w:trPr>
        <w:tc>
          <w:tcPr>
            <w:tcW w:w="1087" w:type="dxa"/>
            <w:shd w:val="clear" w:color="auto" w:fill="EDEDED"/>
            <w:noWrap/>
            <w:hideMark/>
          </w:tcPr>
          <w:p w14:paraId="4AC5441E"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5</w:t>
            </w:r>
          </w:p>
        </w:tc>
        <w:tc>
          <w:tcPr>
            <w:tcW w:w="1087" w:type="dxa"/>
            <w:shd w:val="clear" w:color="auto" w:fill="EDEDED"/>
            <w:hideMark/>
          </w:tcPr>
          <w:p w14:paraId="0CD31EF3"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4</w:t>
            </w:r>
            <w:r w:rsidRPr="0036142A">
              <w:rPr>
                <w:rFonts w:ascii="Times New Roman" w:hAnsi="Times New Roman" w:cs="Times New Roman"/>
                <w:bCs/>
              </w:rPr>
              <w:br/>
              <w:t>7</w:t>
            </w:r>
          </w:p>
        </w:tc>
        <w:tc>
          <w:tcPr>
            <w:tcW w:w="661" w:type="dxa"/>
            <w:shd w:val="clear" w:color="auto" w:fill="EDEDED"/>
            <w:hideMark/>
          </w:tcPr>
          <w:p w14:paraId="1A5700E9"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7</w:t>
            </w:r>
            <w:r w:rsidRPr="0036142A">
              <w:rPr>
                <w:rFonts w:ascii="Times New Roman" w:hAnsi="Times New Roman" w:cs="Times New Roman"/>
                <w:bCs/>
              </w:rPr>
              <w:br/>
              <w:t>5,6</w:t>
            </w:r>
          </w:p>
        </w:tc>
        <w:tc>
          <w:tcPr>
            <w:tcW w:w="1513" w:type="dxa"/>
            <w:shd w:val="clear" w:color="auto" w:fill="EDEDED"/>
            <w:noWrap/>
            <w:hideMark/>
          </w:tcPr>
          <w:p w14:paraId="16CA99B4"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77476A9A" w14:textId="77777777" w:rsidTr="0044372C">
        <w:trPr>
          <w:trHeight w:hRule="exact" w:val="295"/>
        </w:trPr>
        <w:tc>
          <w:tcPr>
            <w:tcW w:w="1087" w:type="dxa"/>
            <w:shd w:val="clear" w:color="auto" w:fill="auto"/>
            <w:noWrap/>
            <w:hideMark/>
          </w:tcPr>
          <w:p w14:paraId="7B8E2EA9"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7</w:t>
            </w:r>
          </w:p>
        </w:tc>
        <w:tc>
          <w:tcPr>
            <w:tcW w:w="1087" w:type="dxa"/>
            <w:shd w:val="clear" w:color="auto" w:fill="auto"/>
            <w:noWrap/>
            <w:hideMark/>
          </w:tcPr>
          <w:p w14:paraId="18A10E65"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2</w:t>
            </w:r>
          </w:p>
        </w:tc>
        <w:tc>
          <w:tcPr>
            <w:tcW w:w="661" w:type="dxa"/>
            <w:shd w:val="clear" w:color="auto" w:fill="auto"/>
            <w:noWrap/>
            <w:hideMark/>
          </w:tcPr>
          <w:p w14:paraId="75B1FC0D"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5</w:t>
            </w:r>
          </w:p>
        </w:tc>
        <w:tc>
          <w:tcPr>
            <w:tcW w:w="1513" w:type="dxa"/>
            <w:shd w:val="clear" w:color="auto" w:fill="auto"/>
            <w:noWrap/>
            <w:hideMark/>
          </w:tcPr>
          <w:p w14:paraId="481F63E0"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224A2BDA" w14:textId="77777777" w:rsidTr="0044372C">
        <w:trPr>
          <w:trHeight w:hRule="exact" w:val="295"/>
        </w:trPr>
        <w:tc>
          <w:tcPr>
            <w:tcW w:w="1087" w:type="dxa"/>
            <w:shd w:val="clear" w:color="auto" w:fill="EDEDED"/>
            <w:noWrap/>
            <w:hideMark/>
          </w:tcPr>
          <w:p w14:paraId="09D19B2C"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9</w:t>
            </w:r>
          </w:p>
        </w:tc>
        <w:tc>
          <w:tcPr>
            <w:tcW w:w="1087" w:type="dxa"/>
            <w:shd w:val="clear" w:color="auto" w:fill="EDEDED"/>
            <w:noWrap/>
            <w:hideMark/>
          </w:tcPr>
          <w:p w14:paraId="493A98F6"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7</w:t>
            </w:r>
          </w:p>
        </w:tc>
        <w:tc>
          <w:tcPr>
            <w:tcW w:w="661" w:type="dxa"/>
            <w:shd w:val="clear" w:color="auto" w:fill="EDEDED"/>
            <w:noWrap/>
            <w:hideMark/>
          </w:tcPr>
          <w:p w14:paraId="680AF520"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2</w:t>
            </w:r>
          </w:p>
        </w:tc>
        <w:tc>
          <w:tcPr>
            <w:tcW w:w="1513" w:type="dxa"/>
            <w:shd w:val="clear" w:color="auto" w:fill="EDEDED"/>
            <w:noWrap/>
            <w:hideMark/>
          </w:tcPr>
          <w:p w14:paraId="076AABB6"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0400648E" w14:textId="77777777" w:rsidTr="0044372C">
        <w:trPr>
          <w:trHeight w:hRule="exact" w:val="295"/>
        </w:trPr>
        <w:tc>
          <w:tcPr>
            <w:tcW w:w="1087" w:type="dxa"/>
            <w:shd w:val="clear" w:color="auto" w:fill="auto"/>
            <w:noWrap/>
            <w:hideMark/>
          </w:tcPr>
          <w:p w14:paraId="12810FA8"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10</w:t>
            </w:r>
          </w:p>
        </w:tc>
        <w:tc>
          <w:tcPr>
            <w:tcW w:w="1087" w:type="dxa"/>
            <w:shd w:val="clear" w:color="auto" w:fill="auto"/>
            <w:noWrap/>
            <w:hideMark/>
          </w:tcPr>
          <w:p w14:paraId="7C42621D"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4,5</w:t>
            </w:r>
          </w:p>
        </w:tc>
        <w:tc>
          <w:tcPr>
            <w:tcW w:w="661" w:type="dxa"/>
            <w:shd w:val="clear" w:color="auto" w:fill="auto"/>
            <w:noWrap/>
            <w:hideMark/>
          </w:tcPr>
          <w:p w14:paraId="19BAFAAF"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6</w:t>
            </w:r>
          </w:p>
        </w:tc>
        <w:tc>
          <w:tcPr>
            <w:tcW w:w="1513" w:type="dxa"/>
            <w:shd w:val="clear" w:color="auto" w:fill="auto"/>
            <w:noWrap/>
            <w:hideMark/>
          </w:tcPr>
          <w:p w14:paraId="352FC0B3"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5A40C3E9" w14:textId="77777777" w:rsidTr="0044372C">
        <w:trPr>
          <w:trHeight w:hRule="exact" w:val="295"/>
        </w:trPr>
        <w:tc>
          <w:tcPr>
            <w:tcW w:w="1087" w:type="dxa"/>
            <w:shd w:val="clear" w:color="auto" w:fill="EDEDED"/>
            <w:noWrap/>
            <w:hideMark/>
          </w:tcPr>
          <w:p w14:paraId="1E1E40AE"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13</w:t>
            </w:r>
          </w:p>
        </w:tc>
        <w:tc>
          <w:tcPr>
            <w:tcW w:w="1087" w:type="dxa"/>
            <w:shd w:val="clear" w:color="auto" w:fill="EDEDED"/>
            <w:noWrap/>
            <w:hideMark/>
          </w:tcPr>
          <w:p w14:paraId="09A40352"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1,2</w:t>
            </w:r>
          </w:p>
        </w:tc>
        <w:tc>
          <w:tcPr>
            <w:tcW w:w="661" w:type="dxa"/>
            <w:shd w:val="clear" w:color="auto" w:fill="EDEDED"/>
            <w:noWrap/>
            <w:hideMark/>
          </w:tcPr>
          <w:p w14:paraId="7420056D"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3,5</w:t>
            </w:r>
          </w:p>
        </w:tc>
        <w:tc>
          <w:tcPr>
            <w:tcW w:w="1513" w:type="dxa"/>
            <w:shd w:val="clear" w:color="auto" w:fill="EDEDED"/>
            <w:noWrap/>
            <w:hideMark/>
          </w:tcPr>
          <w:p w14:paraId="0B7D1FFC"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406AE06C" w14:textId="77777777" w:rsidTr="0044372C">
        <w:trPr>
          <w:trHeight w:hRule="exact" w:val="295"/>
        </w:trPr>
        <w:tc>
          <w:tcPr>
            <w:tcW w:w="1087" w:type="dxa"/>
            <w:shd w:val="clear" w:color="auto" w:fill="auto"/>
            <w:noWrap/>
            <w:hideMark/>
          </w:tcPr>
          <w:p w14:paraId="01A8B8C9"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14</w:t>
            </w:r>
          </w:p>
        </w:tc>
        <w:tc>
          <w:tcPr>
            <w:tcW w:w="1087" w:type="dxa"/>
            <w:shd w:val="clear" w:color="auto" w:fill="auto"/>
            <w:noWrap/>
            <w:hideMark/>
          </w:tcPr>
          <w:p w14:paraId="40C5A327"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7</w:t>
            </w:r>
          </w:p>
        </w:tc>
        <w:tc>
          <w:tcPr>
            <w:tcW w:w="661" w:type="dxa"/>
            <w:shd w:val="clear" w:color="auto" w:fill="auto"/>
            <w:noWrap/>
            <w:hideMark/>
          </w:tcPr>
          <w:p w14:paraId="7910E87B"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4,5</w:t>
            </w:r>
          </w:p>
        </w:tc>
        <w:tc>
          <w:tcPr>
            <w:tcW w:w="1513" w:type="dxa"/>
            <w:shd w:val="clear" w:color="auto" w:fill="auto"/>
            <w:noWrap/>
            <w:hideMark/>
          </w:tcPr>
          <w:p w14:paraId="18B3AFC5"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553405BD" w14:textId="77777777" w:rsidTr="0044372C">
        <w:trPr>
          <w:trHeight w:hRule="exact" w:val="295"/>
        </w:trPr>
        <w:tc>
          <w:tcPr>
            <w:tcW w:w="1087" w:type="dxa"/>
            <w:shd w:val="clear" w:color="auto" w:fill="EDEDED"/>
            <w:noWrap/>
            <w:hideMark/>
          </w:tcPr>
          <w:p w14:paraId="5F30707D"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16</w:t>
            </w:r>
          </w:p>
        </w:tc>
        <w:tc>
          <w:tcPr>
            <w:tcW w:w="1087" w:type="dxa"/>
            <w:shd w:val="clear" w:color="auto" w:fill="EDEDED"/>
            <w:hideMark/>
          </w:tcPr>
          <w:p w14:paraId="605862C5"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4</w:t>
            </w:r>
          </w:p>
        </w:tc>
        <w:tc>
          <w:tcPr>
            <w:tcW w:w="661" w:type="dxa"/>
            <w:shd w:val="clear" w:color="auto" w:fill="EDEDED"/>
            <w:hideMark/>
          </w:tcPr>
          <w:p w14:paraId="39D206F8"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2,7</w:t>
            </w:r>
          </w:p>
        </w:tc>
        <w:tc>
          <w:tcPr>
            <w:tcW w:w="1513" w:type="dxa"/>
            <w:shd w:val="clear" w:color="auto" w:fill="EDEDED"/>
            <w:noWrap/>
            <w:hideMark/>
          </w:tcPr>
          <w:p w14:paraId="4962250B"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5235FE05" w14:textId="77777777" w:rsidTr="0044372C">
        <w:trPr>
          <w:trHeight w:hRule="exact" w:val="295"/>
        </w:trPr>
        <w:tc>
          <w:tcPr>
            <w:tcW w:w="1087" w:type="dxa"/>
            <w:shd w:val="clear" w:color="auto" w:fill="auto"/>
            <w:noWrap/>
            <w:hideMark/>
          </w:tcPr>
          <w:p w14:paraId="47CD0F55"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17</w:t>
            </w:r>
          </w:p>
        </w:tc>
        <w:tc>
          <w:tcPr>
            <w:tcW w:w="1087" w:type="dxa"/>
            <w:shd w:val="clear" w:color="auto" w:fill="auto"/>
            <w:noWrap/>
            <w:hideMark/>
          </w:tcPr>
          <w:p w14:paraId="20D20A65"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w:t>
            </w:r>
          </w:p>
        </w:tc>
        <w:tc>
          <w:tcPr>
            <w:tcW w:w="661" w:type="dxa"/>
            <w:shd w:val="clear" w:color="auto" w:fill="auto"/>
            <w:noWrap/>
            <w:hideMark/>
          </w:tcPr>
          <w:p w14:paraId="34E5885A"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4</w:t>
            </w:r>
          </w:p>
        </w:tc>
        <w:tc>
          <w:tcPr>
            <w:tcW w:w="1513" w:type="dxa"/>
            <w:shd w:val="clear" w:color="auto" w:fill="auto"/>
            <w:noWrap/>
            <w:hideMark/>
          </w:tcPr>
          <w:p w14:paraId="64ACBF5B"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3CD89F37" w14:textId="77777777" w:rsidTr="0044372C">
        <w:trPr>
          <w:trHeight w:hRule="exact" w:val="295"/>
        </w:trPr>
        <w:tc>
          <w:tcPr>
            <w:tcW w:w="1087" w:type="dxa"/>
            <w:shd w:val="clear" w:color="auto" w:fill="EDEDED"/>
            <w:noWrap/>
            <w:hideMark/>
          </w:tcPr>
          <w:p w14:paraId="7C5ED83C"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18</w:t>
            </w:r>
          </w:p>
        </w:tc>
        <w:tc>
          <w:tcPr>
            <w:tcW w:w="1087" w:type="dxa"/>
            <w:shd w:val="clear" w:color="auto" w:fill="EDEDED"/>
            <w:noWrap/>
            <w:hideMark/>
          </w:tcPr>
          <w:p w14:paraId="5D9A6E81"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2,3</w:t>
            </w:r>
          </w:p>
        </w:tc>
        <w:tc>
          <w:tcPr>
            <w:tcW w:w="661" w:type="dxa"/>
            <w:shd w:val="clear" w:color="auto" w:fill="EDEDED"/>
            <w:noWrap/>
            <w:hideMark/>
          </w:tcPr>
          <w:p w14:paraId="088E3CAF"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7</w:t>
            </w:r>
          </w:p>
        </w:tc>
        <w:tc>
          <w:tcPr>
            <w:tcW w:w="1513" w:type="dxa"/>
            <w:shd w:val="clear" w:color="auto" w:fill="EDEDED"/>
            <w:noWrap/>
            <w:hideMark/>
          </w:tcPr>
          <w:p w14:paraId="53BAB5AD"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6C84E390" w14:textId="77777777" w:rsidTr="0044372C">
        <w:trPr>
          <w:trHeight w:hRule="exact" w:val="295"/>
        </w:trPr>
        <w:tc>
          <w:tcPr>
            <w:tcW w:w="1087" w:type="dxa"/>
            <w:shd w:val="clear" w:color="auto" w:fill="auto"/>
            <w:noWrap/>
            <w:hideMark/>
          </w:tcPr>
          <w:p w14:paraId="5D60D400"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19</w:t>
            </w:r>
          </w:p>
        </w:tc>
        <w:tc>
          <w:tcPr>
            <w:tcW w:w="1087" w:type="dxa"/>
            <w:shd w:val="clear" w:color="auto" w:fill="auto"/>
            <w:noWrap/>
            <w:hideMark/>
          </w:tcPr>
          <w:p w14:paraId="66B1E7BA"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2</w:t>
            </w:r>
          </w:p>
        </w:tc>
        <w:tc>
          <w:tcPr>
            <w:tcW w:w="661" w:type="dxa"/>
            <w:shd w:val="clear" w:color="auto" w:fill="auto"/>
            <w:noWrap/>
            <w:hideMark/>
          </w:tcPr>
          <w:p w14:paraId="5213C1B5"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7</w:t>
            </w:r>
          </w:p>
        </w:tc>
        <w:tc>
          <w:tcPr>
            <w:tcW w:w="1513" w:type="dxa"/>
            <w:shd w:val="clear" w:color="auto" w:fill="auto"/>
            <w:noWrap/>
            <w:hideMark/>
          </w:tcPr>
          <w:p w14:paraId="5AFB0F40"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r w:rsidR="0044372C" w:rsidRPr="0036142A" w14:paraId="53067E28" w14:textId="77777777" w:rsidTr="0044372C">
        <w:trPr>
          <w:trHeight w:hRule="exact" w:val="295"/>
        </w:trPr>
        <w:tc>
          <w:tcPr>
            <w:tcW w:w="1087" w:type="dxa"/>
            <w:shd w:val="clear" w:color="auto" w:fill="EDEDED"/>
            <w:noWrap/>
            <w:hideMark/>
          </w:tcPr>
          <w:p w14:paraId="411AF8EF" w14:textId="77777777" w:rsidR="0044372C" w:rsidRPr="0036142A" w:rsidRDefault="0044372C" w:rsidP="0044372C">
            <w:pPr>
              <w:jc w:val="center"/>
              <w:rPr>
                <w:rFonts w:ascii="Times New Roman" w:hAnsi="Times New Roman" w:cs="Times New Roman"/>
                <w:b/>
                <w:bCs/>
              </w:rPr>
            </w:pPr>
          </w:p>
        </w:tc>
        <w:tc>
          <w:tcPr>
            <w:tcW w:w="1087" w:type="dxa"/>
            <w:shd w:val="clear" w:color="auto" w:fill="EDEDED"/>
            <w:noWrap/>
            <w:hideMark/>
          </w:tcPr>
          <w:p w14:paraId="42CCB8C6" w14:textId="77777777" w:rsidR="0044372C" w:rsidRPr="0036142A" w:rsidRDefault="0044372C" w:rsidP="0044372C">
            <w:pPr>
              <w:jc w:val="center"/>
              <w:rPr>
                <w:rFonts w:ascii="Times New Roman" w:hAnsi="Times New Roman" w:cs="Times New Roman"/>
                <w:bCs/>
              </w:rPr>
            </w:pPr>
          </w:p>
        </w:tc>
        <w:tc>
          <w:tcPr>
            <w:tcW w:w="661" w:type="dxa"/>
            <w:shd w:val="clear" w:color="auto" w:fill="EDEDED"/>
            <w:noWrap/>
            <w:hideMark/>
          </w:tcPr>
          <w:p w14:paraId="42D95680"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Promedio</w:t>
            </w:r>
          </w:p>
        </w:tc>
        <w:tc>
          <w:tcPr>
            <w:tcW w:w="1513" w:type="dxa"/>
            <w:shd w:val="clear" w:color="auto" w:fill="EDEDED"/>
            <w:noWrap/>
            <w:hideMark/>
          </w:tcPr>
          <w:p w14:paraId="26D84CC9" w14:textId="77777777" w:rsidR="0044372C" w:rsidRPr="0036142A" w:rsidRDefault="0044372C" w:rsidP="0044372C">
            <w:pPr>
              <w:jc w:val="center"/>
              <w:rPr>
                <w:rFonts w:ascii="Times New Roman" w:hAnsi="Times New Roman" w:cs="Times New Roman"/>
                <w:bCs/>
              </w:rPr>
            </w:pPr>
            <w:r w:rsidRPr="0036142A">
              <w:rPr>
                <w:rFonts w:ascii="Times New Roman" w:hAnsi="Times New Roman" w:cs="Times New Roman"/>
                <w:bCs/>
              </w:rPr>
              <w:t>0%</w:t>
            </w:r>
          </w:p>
        </w:tc>
      </w:tr>
    </w:tbl>
    <w:p w14:paraId="463B2BEB" w14:textId="77777777" w:rsidR="0044372C" w:rsidRPr="0044372C" w:rsidRDefault="0044372C" w:rsidP="009324FD">
      <w:pPr>
        <w:spacing w:before="240"/>
        <w:jc w:val="both"/>
        <w:rPr>
          <w:rFonts w:ascii="Times New Roman" w:hAnsi="Times New Roman" w:cs="Times New Roman"/>
          <w:bCs/>
          <w:sz w:val="24"/>
          <w:szCs w:val="24"/>
        </w:rPr>
      </w:pPr>
      <w:r w:rsidRPr="0044372C">
        <w:rPr>
          <w:rFonts w:ascii="Times New Roman" w:hAnsi="Times New Roman" w:cs="Times New Roman"/>
          <w:bCs/>
          <w:sz w:val="24"/>
          <w:szCs w:val="24"/>
        </w:rPr>
        <w:t>De las tablas anteriores se puede concluir que el algoritmo respeta en buena medida la cantidad de cursos que pueden ser dictados por un profesor, el promedio de asignación de cursos es de 107,68%, se puede observar que al 23,29% de los profesores le son asignados más cursos de los que le corresponden mientras que, al 52,05% se le asigna exactamente la cantidad de cursos que se estipula pueden dictar y al 24,66% se le asignan menos cursos de los ideales.</w:t>
      </w:r>
    </w:p>
    <w:p w14:paraId="6710ABCA" w14:textId="77777777" w:rsidR="0044372C" w:rsidRPr="0044372C" w:rsidRDefault="0044372C" w:rsidP="0036142A">
      <w:pPr>
        <w:jc w:val="both"/>
        <w:rPr>
          <w:rFonts w:ascii="Times New Roman" w:hAnsi="Times New Roman" w:cs="Times New Roman"/>
          <w:bCs/>
          <w:sz w:val="24"/>
          <w:szCs w:val="24"/>
        </w:rPr>
      </w:pPr>
      <w:r w:rsidRPr="0044372C">
        <w:rPr>
          <w:rFonts w:ascii="Times New Roman" w:hAnsi="Times New Roman" w:cs="Times New Roman"/>
          <w:bCs/>
          <w:sz w:val="24"/>
          <w:szCs w:val="24"/>
        </w:rPr>
        <w:t>Se deduce que en cuanto a programar cursos los días en los que los profesores tiene disponibilidad en promedio se respeta en un 43,66%. A un 17,81% de los profesores se les programan cursos exactamente los días que son estipulados en la matriz de disponibilidad, a un 49,32% de los profesores se les asignan cursos al menos en uno de los días estipulados mientras que al 32,88% no se le asignan los cursos en los días disponibles.</w:t>
      </w:r>
    </w:p>
    <w:p w14:paraId="6BA1612C" w14:textId="1DF41A43" w:rsidR="0044372C" w:rsidRPr="0044372C" w:rsidRDefault="0044372C" w:rsidP="0036142A">
      <w:pPr>
        <w:jc w:val="both"/>
        <w:rPr>
          <w:rFonts w:ascii="Times New Roman" w:hAnsi="Times New Roman" w:cs="Times New Roman"/>
          <w:bCs/>
          <w:sz w:val="24"/>
          <w:szCs w:val="24"/>
        </w:rPr>
      </w:pPr>
      <w:r w:rsidRPr="0044372C">
        <w:rPr>
          <w:rFonts w:ascii="Times New Roman" w:hAnsi="Times New Roman" w:cs="Times New Roman"/>
          <w:bCs/>
          <w:sz w:val="24"/>
          <w:szCs w:val="24"/>
        </w:rPr>
        <w:lastRenderedPageBreak/>
        <w:t>Por último</w:t>
      </w:r>
      <w:r>
        <w:rPr>
          <w:rFonts w:ascii="Times New Roman" w:hAnsi="Times New Roman" w:cs="Times New Roman"/>
          <w:bCs/>
          <w:sz w:val="24"/>
          <w:szCs w:val="24"/>
        </w:rPr>
        <w:t>,</w:t>
      </w:r>
      <w:r w:rsidRPr="0044372C">
        <w:rPr>
          <w:rFonts w:ascii="Times New Roman" w:hAnsi="Times New Roman" w:cs="Times New Roman"/>
          <w:bCs/>
          <w:sz w:val="24"/>
          <w:szCs w:val="24"/>
        </w:rPr>
        <w:t xml:space="preserve"> en cuanto a los periodos se analizó solo el de los días en los que a un profesor se le respeta al menos un día de su disponibilidad, es decir el 67,12% de los profesores y se observa que en promedio se respeta la disponibilidad de periodos en un 4,44%.</w:t>
      </w:r>
    </w:p>
    <w:p w14:paraId="616AF89A" w14:textId="4C5CC2F1" w:rsidR="00342444" w:rsidRPr="00102A17" w:rsidRDefault="00102A17" w:rsidP="00E87EE2">
      <w:pPr>
        <w:rPr>
          <w:rFonts w:ascii="Times New Roman" w:hAnsi="Times New Roman" w:cs="Times New Roman"/>
          <w:b/>
          <w:bCs/>
          <w:sz w:val="24"/>
          <w:szCs w:val="24"/>
          <w:lang w:val="es-ES"/>
        </w:rPr>
      </w:pPr>
      <w:r w:rsidRPr="00102A17">
        <w:rPr>
          <w:rFonts w:ascii="Times New Roman" w:hAnsi="Times New Roman" w:cs="Times New Roman"/>
          <w:b/>
          <w:bCs/>
          <w:sz w:val="24"/>
          <w:szCs w:val="24"/>
          <w:lang w:val="es-ES"/>
        </w:rPr>
        <w:t xml:space="preserve">5.1 </w:t>
      </w:r>
      <w:r w:rsidR="00E87EE2" w:rsidRPr="00102A17">
        <w:rPr>
          <w:rFonts w:ascii="Times New Roman" w:hAnsi="Times New Roman" w:cs="Times New Roman"/>
          <w:b/>
          <w:bCs/>
          <w:sz w:val="24"/>
          <w:szCs w:val="24"/>
          <w:lang w:val="es-ES"/>
        </w:rPr>
        <w:t>Observaciones</w:t>
      </w:r>
    </w:p>
    <w:p w14:paraId="55CD9CC7" w14:textId="77777777" w:rsidR="00E87EE2" w:rsidRDefault="00E87EE2" w:rsidP="00E87EE2">
      <w:pPr>
        <w:pStyle w:val="Default"/>
        <w:numPr>
          <w:ilvl w:val="0"/>
          <w:numId w:val="7"/>
        </w:numPr>
        <w:jc w:val="both"/>
        <w:rPr>
          <w:bCs/>
        </w:rPr>
      </w:pPr>
      <w:r w:rsidRPr="00E87EE2">
        <w:rPr>
          <w:bCs/>
        </w:rPr>
        <w:t>Al asignar dos periodos en la matriz de disponibilidad para un profesor que tiene disponibilidad en horas impares se corre el riesgo de que a un profesor que solo puede dictar un curso le sean asignados dos.</w:t>
      </w:r>
    </w:p>
    <w:p w14:paraId="2D478F4D" w14:textId="77777777" w:rsidR="00E87EE2" w:rsidRDefault="00E87EE2" w:rsidP="00E87EE2">
      <w:pPr>
        <w:pStyle w:val="Default"/>
        <w:numPr>
          <w:ilvl w:val="0"/>
          <w:numId w:val="7"/>
        </w:numPr>
        <w:jc w:val="both"/>
        <w:rPr>
          <w:bCs/>
        </w:rPr>
      </w:pPr>
      <w:r w:rsidRPr="00E87EE2">
        <w:rPr>
          <w:bCs/>
        </w:rPr>
        <w:t>Al asignar los días restantes repitiendo la solución del algoritmo puede haber interferencia por lo cual hay que verificar siempre y de haber conflicto asignar manualmente respetando las restricciones.</w:t>
      </w:r>
    </w:p>
    <w:p w14:paraId="2A95378B" w14:textId="77777777" w:rsidR="00E87EE2" w:rsidRDefault="00E87EE2" w:rsidP="00E87EE2">
      <w:pPr>
        <w:pStyle w:val="Default"/>
        <w:numPr>
          <w:ilvl w:val="0"/>
          <w:numId w:val="7"/>
        </w:numPr>
        <w:jc w:val="both"/>
        <w:rPr>
          <w:bCs/>
        </w:rPr>
      </w:pPr>
      <w:r w:rsidRPr="00E87EE2">
        <w:rPr>
          <w:bCs/>
        </w:rPr>
        <w:t>Cuando una asignatura tiene gran cantidad de cursos el algoritmo tiende a programar ese curso varias veces por lo cual hay que seleccionar el mejor de forma manual.</w:t>
      </w:r>
    </w:p>
    <w:p w14:paraId="14A7B210" w14:textId="77777777" w:rsidR="00E87EE2" w:rsidRDefault="00E87EE2" w:rsidP="00E87EE2">
      <w:pPr>
        <w:pStyle w:val="Default"/>
        <w:numPr>
          <w:ilvl w:val="0"/>
          <w:numId w:val="7"/>
        </w:numPr>
        <w:jc w:val="both"/>
        <w:rPr>
          <w:bCs/>
        </w:rPr>
      </w:pPr>
      <w:r w:rsidRPr="00E87EE2">
        <w:rPr>
          <w:bCs/>
        </w:rPr>
        <w:t>En dos subproblemas no fue asignado ningún curso para un profesor, por lo cual se debió asignar manualmente.</w:t>
      </w:r>
    </w:p>
    <w:p w14:paraId="49A1FA44" w14:textId="2FB7149C" w:rsidR="00E87EE2" w:rsidRPr="00890408" w:rsidRDefault="00E87EE2" w:rsidP="00E87EE2">
      <w:pPr>
        <w:pStyle w:val="Default"/>
        <w:numPr>
          <w:ilvl w:val="0"/>
          <w:numId w:val="7"/>
        </w:numPr>
        <w:jc w:val="both"/>
        <w:rPr>
          <w:bCs/>
        </w:rPr>
      </w:pPr>
      <w:r w:rsidRPr="00E87EE2">
        <w:rPr>
          <w:bCs/>
        </w:rPr>
        <w:t>El tiempo total de ejecución es de 22248,23 s lo cual corresponde a 6,18 horas</w:t>
      </w:r>
      <w:r>
        <w:rPr>
          <w:bCs/>
        </w:rPr>
        <w:t>, siendo un tiempo de ejecución bastante alto.</w:t>
      </w:r>
    </w:p>
    <w:p w14:paraId="03835BF2" w14:textId="77777777" w:rsidR="00342444" w:rsidRPr="00342444" w:rsidRDefault="00342444" w:rsidP="00342444">
      <w:pPr>
        <w:pStyle w:val="Default"/>
        <w:ind w:left="360"/>
        <w:rPr>
          <w:b/>
          <w:bCs/>
          <w:lang w:val="es-ES"/>
        </w:rPr>
      </w:pPr>
    </w:p>
    <w:p w14:paraId="548F3E20" w14:textId="460C0BF0" w:rsidR="00290C7A" w:rsidRPr="00102A17" w:rsidRDefault="005F7609" w:rsidP="00102A17">
      <w:pPr>
        <w:pStyle w:val="Default"/>
        <w:numPr>
          <w:ilvl w:val="0"/>
          <w:numId w:val="1"/>
        </w:numPr>
        <w:spacing w:after="240"/>
        <w:rPr>
          <w:b/>
          <w:bCs/>
          <w:lang w:val="es-ES"/>
        </w:rPr>
      </w:pPr>
      <w:r>
        <w:rPr>
          <w:b/>
          <w:bCs/>
          <w:lang w:val="es-ES"/>
        </w:rPr>
        <w:t>Conclusiones</w:t>
      </w:r>
    </w:p>
    <w:p w14:paraId="41A1C79D" w14:textId="7D591D47" w:rsidR="00332A1A" w:rsidRDefault="00332A1A" w:rsidP="00332A1A">
      <w:pPr>
        <w:jc w:val="both"/>
        <w:rPr>
          <w:rFonts w:ascii="Times New Roman" w:hAnsi="Times New Roman" w:cs="Times New Roman"/>
          <w:sz w:val="24"/>
          <w:szCs w:val="24"/>
        </w:rPr>
      </w:pPr>
      <w:r w:rsidRPr="00332A1A">
        <w:rPr>
          <w:rFonts w:ascii="Times New Roman" w:hAnsi="Times New Roman" w:cs="Times New Roman"/>
          <w:sz w:val="24"/>
          <w:szCs w:val="24"/>
        </w:rPr>
        <w:t xml:space="preserve">La complejidad computacional de este algoritmo como se pudo observar es bastante grande, debido a la gran cantidad de datos, puesto que los datos de las matrices son binarios, esto hace que las matrices sean muy grandes y por ende ocasiona que el programa tenga que analizar una gran cantidad de datos que al final se descartan porque son 0, ya que, los datos que se necesitan analizar son unos. </w:t>
      </w:r>
      <w:r w:rsidRPr="00332A1A">
        <w:rPr>
          <w:rFonts w:ascii="Times New Roman" w:hAnsi="Times New Roman" w:cs="Times New Roman"/>
          <w:sz w:val="24"/>
          <w:szCs w:val="24"/>
        </w:rPr>
        <w:t>En cuanto al tiempo de ejecución, por la misma complejidad computacional son muy lentos, pero al final dan muy buenas soluciones.</w:t>
      </w:r>
    </w:p>
    <w:p w14:paraId="42A77E62" w14:textId="677F3D2F" w:rsidR="00431C52" w:rsidRPr="00102A17" w:rsidRDefault="00332A1A" w:rsidP="00102A17">
      <w:pPr>
        <w:pStyle w:val="Prrafodelista"/>
        <w:numPr>
          <w:ilvl w:val="0"/>
          <w:numId w:val="1"/>
        </w:numPr>
        <w:jc w:val="both"/>
        <w:rPr>
          <w:rFonts w:ascii="Times New Roman" w:hAnsi="Times New Roman" w:cs="Times New Roman"/>
          <w:b/>
          <w:bCs/>
          <w:sz w:val="24"/>
          <w:szCs w:val="24"/>
          <w:lang w:val="es-ES"/>
        </w:rPr>
      </w:pPr>
      <w:r w:rsidRPr="00332A1A">
        <w:rPr>
          <w:rFonts w:ascii="Times New Roman" w:hAnsi="Times New Roman" w:cs="Times New Roman"/>
          <w:b/>
          <w:bCs/>
          <w:sz w:val="24"/>
          <w:szCs w:val="24"/>
          <w:lang w:val="es-ES"/>
        </w:rPr>
        <w:t>Recomendaciones</w:t>
      </w:r>
    </w:p>
    <w:p w14:paraId="0B808244" w14:textId="5C1230D6" w:rsidR="00431C52" w:rsidRPr="0055496E" w:rsidRDefault="00717168" w:rsidP="00332A1A">
      <w:pPr>
        <w:jc w:val="both"/>
        <w:rPr>
          <w:rFonts w:ascii="Times New Roman" w:hAnsi="Times New Roman" w:cs="Times New Roman"/>
          <w:sz w:val="24"/>
          <w:szCs w:val="24"/>
        </w:rPr>
      </w:pPr>
      <w:r w:rsidRPr="00717168">
        <w:rPr>
          <w:rFonts w:ascii="Times New Roman" w:hAnsi="Times New Roman" w:cs="Times New Roman"/>
          <w:sz w:val="24"/>
          <w:szCs w:val="24"/>
        </w:rPr>
        <w:t xml:space="preserve">En investigaciones futuras, se podría considerar el uso de matrices con números enteros, para que de esta manera se pueda reducir la cantidad de ceros en las matrices y así el algoritmo podría llegar a correr más rápido. </w:t>
      </w:r>
      <w:r>
        <w:rPr>
          <w:rFonts w:ascii="Times New Roman" w:hAnsi="Times New Roman" w:cs="Times New Roman"/>
          <w:sz w:val="24"/>
          <w:szCs w:val="24"/>
        </w:rPr>
        <w:t>Asimismo, se podría c</w:t>
      </w:r>
      <w:r w:rsidRPr="00717168">
        <w:rPr>
          <w:rFonts w:ascii="Times New Roman" w:hAnsi="Times New Roman" w:cs="Times New Roman"/>
          <w:sz w:val="24"/>
          <w:szCs w:val="24"/>
        </w:rPr>
        <w:t>onsiderar otras alternativas para realizar el cruce y mutación para el algoritmo gené</w:t>
      </w:r>
      <w:r>
        <w:rPr>
          <w:rFonts w:ascii="Times New Roman" w:hAnsi="Times New Roman" w:cs="Times New Roman"/>
          <w:sz w:val="24"/>
          <w:szCs w:val="24"/>
        </w:rPr>
        <w:t>t</w:t>
      </w:r>
      <w:r w:rsidRPr="00717168">
        <w:rPr>
          <w:rFonts w:ascii="Times New Roman" w:hAnsi="Times New Roman" w:cs="Times New Roman"/>
          <w:sz w:val="24"/>
          <w:szCs w:val="24"/>
        </w:rPr>
        <w:t xml:space="preserve">ico, que permita obtener mejores soluciones. </w:t>
      </w:r>
    </w:p>
    <w:p w14:paraId="2D2533C5" w14:textId="073FC4FE" w:rsidR="00431C52" w:rsidRDefault="005F7609" w:rsidP="005F7609">
      <w:pPr>
        <w:rPr>
          <w:rFonts w:ascii="Times New Roman" w:hAnsi="Times New Roman" w:cs="Times New Roman"/>
          <w:b/>
          <w:bCs/>
          <w:sz w:val="24"/>
          <w:szCs w:val="24"/>
          <w:lang w:val="es-ES"/>
        </w:rPr>
      </w:pPr>
      <w:r>
        <w:rPr>
          <w:rFonts w:ascii="Times New Roman" w:hAnsi="Times New Roman" w:cs="Times New Roman"/>
          <w:b/>
          <w:bCs/>
          <w:sz w:val="24"/>
          <w:szCs w:val="24"/>
          <w:lang w:val="es-ES"/>
        </w:rPr>
        <w:t>Referencias</w:t>
      </w:r>
    </w:p>
    <w:p w14:paraId="519FF414" w14:textId="1052B532" w:rsidR="00F64046" w:rsidRPr="0096502F" w:rsidRDefault="00F64046" w:rsidP="005F7609">
      <w:pPr>
        <w:rPr>
          <w:rFonts w:ascii="Times New Roman" w:hAnsi="Times New Roman" w:cs="Times New Roman"/>
          <w:sz w:val="24"/>
          <w:szCs w:val="24"/>
          <w:lang w:val="en-US"/>
        </w:rPr>
      </w:pPr>
      <w:r w:rsidRPr="0096502F">
        <w:rPr>
          <w:rFonts w:ascii="Times New Roman" w:hAnsi="Times New Roman" w:cs="Times New Roman"/>
          <w:sz w:val="24"/>
          <w:szCs w:val="24"/>
          <w:lang w:val="en-US"/>
        </w:rPr>
        <w:t xml:space="preserve">[1] Moalic, L., &amp; Gondran, A. (2018). Variations on memetic algorithms for graph coloring problems. </w:t>
      </w:r>
      <w:r w:rsidRPr="0096502F">
        <w:rPr>
          <w:rFonts w:ascii="Times New Roman" w:hAnsi="Times New Roman" w:cs="Times New Roman"/>
          <w:i/>
          <w:iCs/>
          <w:sz w:val="24"/>
          <w:szCs w:val="24"/>
          <w:lang w:val="en-US"/>
        </w:rPr>
        <w:t>Journal of Heuristics</w:t>
      </w:r>
      <w:r w:rsidRPr="0096502F">
        <w:rPr>
          <w:rFonts w:ascii="Times New Roman" w:hAnsi="Times New Roman" w:cs="Times New Roman"/>
          <w:sz w:val="24"/>
          <w:szCs w:val="24"/>
          <w:lang w:val="en-US"/>
        </w:rPr>
        <w:t xml:space="preserve">, </w:t>
      </w:r>
      <w:r w:rsidRPr="0096502F">
        <w:rPr>
          <w:rFonts w:ascii="Times New Roman" w:hAnsi="Times New Roman" w:cs="Times New Roman"/>
          <w:i/>
          <w:iCs/>
          <w:sz w:val="24"/>
          <w:szCs w:val="24"/>
          <w:lang w:val="en-US"/>
        </w:rPr>
        <w:t>24</w:t>
      </w:r>
      <w:r w:rsidRPr="0096502F">
        <w:rPr>
          <w:rFonts w:ascii="Times New Roman" w:hAnsi="Times New Roman" w:cs="Times New Roman"/>
          <w:sz w:val="24"/>
          <w:szCs w:val="24"/>
          <w:lang w:val="en-US"/>
        </w:rPr>
        <w:t>(1), 1–24.</w:t>
      </w:r>
      <w:bookmarkStart w:id="7" w:name="_GoBack"/>
      <w:bookmarkEnd w:id="7"/>
    </w:p>
    <w:p w14:paraId="4FFDF0B1" w14:textId="646A74DE" w:rsidR="00B41147" w:rsidRDefault="00B41147" w:rsidP="005F7609">
      <w:pPr>
        <w:rPr>
          <w:rFonts w:ascii="Times New Roman" w:hAnsi="Times New Roman" w:cs="Times New Roman"/>
          <w:sz w:val="24"/>
          <w:szCs w:val="24"/>
        </w:rPr>
      </w:pPr>
      <w:r w:rsidRPr="0096502F">
        <w:rPr>
          <w:rFonts w:ascii="Times New Roman" w:hAnsi="Times New Roman" w:cs="Times New Roman"/>
          <w:sz w:val="24"/>
          <w:szCs w:val="24"/>
          <w:lang w:val="en-US"/>
        </w:rPr>
        <w:t xml:space="preserve">[2] Rezapoor Mirsaleh, M., &amp; Meybodi, M. R. (2016). A new memetic algorithm based on cellular learning automata for solving the vertex coloring problem. </w:t>
      </w:r>
      <w:proofErr w:type="spellStart"/>
      <w:r w:rsidRPr="0096502F">
        <w:rPr>
          <w:rFonts w:ascii="Times New Roman" w:hAnsi="Times New Roman" w:cs="Times New Roman"/>
          <w:i/>
          <w:iCs/>
          <w:sz w:val="24"/>
          <w:szCs w:val="24"/>
        </w:rPr>
        <w:t>Memetic</w:t>
      </w:r>
      <w:proofErr w:type="spellEnd"/>
      <w:r w:rsidRPr="0096502F">
        <w:rPr>
          <w:rFonts w:ascii="Times New Roman" w:hAnsi="Times New Roman" w:cs="Times New Roman"/>
          <w:i/>
          <w:iCs/>
          <w:sz w:val="24"/>
          <w:szCs w:val="24"/>
        </w:rPr>
        <w:t xml:space="preserve"> Computing</w:t>
      </w:r>
      <w:r w:rsidRPr="0096502F">
        <w:rPr>
          <w:rFonts w:ascii="Times New Roman" w:hAnsi="Times New Roman" w:cs="Times New Roman"/>
          <w:sz w:val="24"/>
          <w:szCs w:val="24"/>
        </w:rPr>
        <w:t xml:space="preserve">, </w:t>
      </w:r>
      <w:r w:rsidRPr="0096502F">
        <w:rPr>
          <w:rFonts w:ascii="Times New Roman" w:hAnsi="Times New Roman" w:cs="Times New Roman"/>
          <w:i/>
          <w:iCs/>
          <w:sz w:val="24"/>
          <w:szCs w:val="24"/>
        </w:rPr>
        <w:t>8</w:t>
      </w:r>
      <w:r w:rsidRPr="0096502F">
        <w:rPr>
          <w:rFonts w:ascii="Times New Roman" w:hAnsi="Times New Roman" w:cs="Times New Roman"/>
          <w:sz w:val="24"/>
          <w:szCs w:val="24"/>
        </w:rPr>
        <w:t>(3), 211–222.</w:t>
      </w:r>
    </w:p>
    <w:p w14:paraId="6312513F" w14:textId="66E62320" w:rsidR="006713B3" w:rsidRPr="00FF0CEE" w:rsidRDefault="002E7FF1" w:rsidP="005F7609">
      <w:pPr>
        <w:rPr>
          <w:rFonts w:ascii="Times New Roman" w:hAnsi="Times New Roman" w:cs="Times New Roman"/>
          <w:sz w:val="24"/>
          <w:szCs w:val="24"/>
        </w:rPr>
      </w:pPr>
      <w:r>
        <w:rPr>
          <w:rFonts w:ascii="Times New Roman" w:hAnsi="Times New Roman" w:cs="Times New Roman"/>
          <w:color w:val="000000"/>
          <w:sz w:val="24"/>
          <w:szCs w:val="24"/>
        </w:rPr>
        <w:t xml:space="preserve">[3] </w:t>
      </w:r>
      <w:r w:rsidR="00AA0C79">
        <w:rPr>
          <w:rFonts w:ascii="Times New Roman" w:hAnsi="Times New Roman" w:cs="Times New Roman"/>
          <w:color w:val="000000"/>
          <w:sz w:val="24"/>
          <w:szCs w:val="24"/>
        </w:rPr>
        <w:t xml:space="preserve">Tapias, C., Galeano, A., &amp; </w:t>
      </w:r>
      <w:proofErr w:type="spellStart"/>
      <w:r w:rsidR="00AA0C79">
        <w:rPr>
          <w:rFonts w:ascii="Times New Roman" w:hAnsi="Times New Roman" w:cs="Times New Roman"/>
          <w:color w:val="000000"/>
          <w:sz w:val="24"/>
          <w:szCs w:val="24"/>
        </w:rPr>
        <w:t>Hincapie</w:t>
      </w:r>
      <w:proofErr w:type="spellEnd"/>
      <w:r w:rsidR="00AA0C79">
        <w:rPr>
          <w:rFonts w:ascii="Times New Roman" w:hAnsi="Times New Roman" w:cs="Times New Roman"/>
          <w:color w:val="000000"/>
          <w:sz w:val="24"/>
          <w:szCs w:val="24"/>
        </w:rPr>
        <w:t xml:space="preserve">, R. (2011). Planeación de sistemas secundarios de distribución usando el algoritmo </w:t>
      </w:r>
      <w:proofErr w:type="spellStart"/>
      <w:r w:rsidR="00AA0C79">
        <w:rPr>
          <w:rFonts w:ascii="Times New Roman" w:hAnsi="Times New Roman" w:cs="Times New Roman"/>
          <w:color w:val="000000"/>
          <w:sz w:val="24"/>
          <w:szCs w:val="24"/>
        </w:rPr>
        <w:t>beanch</w:t>
      </w:r>
      <w:proofErr w:type="spellEnd"/>
      <w:r w:rsidR="00AA0C79">
        <w:rPr>
          <w:rFonts w:ascii="Times New Roman" w:hAnsi="Times New Roman" w:cs="Times New Roman"/>
          <w:color w:val="000000"/>
          <w:sz w:val="24"/>
          <w:szCs w:val="24"/>
        </w:rPr>
        <w:t xml:space="preserve"> and </w:t>
      </w:r>
      <w:proofErr w:type="spellStart"/>
      <w:r w:rsidR="00AA0C79">
        <w:rPr>
          <w:rFonts w:ascii="Times New Roman" w:hAnsi="Times New Roman" w:cs="Times New Roman"/>
          <w:color w:val="000000"/>
          <w:sz w:val="24"/>
          <w:szCs w:val="24"/>
        </w:rPr>
        <w:t>bound</w:t>
      </w:r>
      <w:proofErr w:type="spellEnd"/>
      <w:r w:rsidR="00FF0CEE">
        <w:rPr>
          <w:rFonts w:ascii="Times New Roman" w:hAnsi="Times New Roman" w:cs="Times New Roman"/>
          <w:color w:val="000000"/>
          <w:sz w:val="24"/>
          <w:szCs w:val="24"/>
        </w:rPr>
        <w:t xml:space="preserve">. </w:t>
      </w:r>
      <w:r w:rsidR="00FF0CEE">
        <w:rPr>
          <w:rFonts w:ascii="Times New Roman" w:hAnsi="Times New Roman" w:cs="Times New Roman"/>
          <w:i/>
          <w:iCs/>
          <w:color w:val="000000"/>
          <w:sz w:val="24"/>
          <w:szCs w:val="24"/>
        </w:rPr>
        <w:t>Ingeniería y Ciencia,</w:t>
      </w:r>
      <w:r w:rsidR="00FF0CEE" w:rsidRPr="00FF0CEE">
        <w:rPr>
          <w:rFonts w:ascii="Times New Roman" w:eastAsia="Times New Roman" w:hAnsi="Times New Roman" w:cs="Times New Roman"/>
          <w:i/>
          <w:iCs/>
          <w:sz w:val="24"/>
          <w:szCs w:val="24"/>
        </w:rPr>
        <w:t xml:space="preserve"> </w:t>
      </w:r>
      <w:r w:rsidR="00FF0CEE" w:rsidRPr="00AA0C79">
        <w:rPr>
          <w:rFonts w:ascii="Times New Roman" w:eastAsia="Times New Roman" w:hAnsi="Times New Roman" w:cs="Times New Roman"/>
          <w:i/>
          <w:iCs/>
          <w:sz w:val="24"/>
          <w:szCs w:val="24"/>
        </w:rPr>
        <w:t>7</w:t>
      </w:r>
      <w:r w:rsidR="00FF0CEE" w:rsidRPr="00AA0C79">
        <w:rPr>
          <w:rFonts w:ascii="Times New Roman" w:eastAsia="Times New Roman" w:hAnsi="Times New Roman" w:cs="Times New Roman"/>
          <w:sz w:val="24"/>
          <w:szCs w:val="24"/>
        </w:rPr>
        <w:t>(13), 47–64.</w:t>
      </w:r>
    </w:p>
    <w:p w14:paraId="4AFEE510" w14:textId="7A71B7E3" w:rsidR="0096502F" w:rsidRDefault="0096502F" w:rsidP="005F7609">
      <w:pPr>
        <w:rPr>
          <w:rFonts w:ascii="Times New Roman" w:hAnsi="Times New Roman" w:cs="Times New Roman"/>
          <w:sz w:val="24"/>
          <w:szCs w:val="24"/>
        </w:rPr>
      </w:pPr>
      <w:r w:rsidRPr="0096502F">
        <w:rPr>
          <w:rFonts w:ascii="Times New Roman" w:hAnsi="Times New Roman" w:cs="Times New Roman"/>
          <w:sz w:val="24"/>
          <w:szCs w:val="24"/>
        </w:rPr>
        <w:t xml:space="preserve">[4] Guerrero, L. (2010). </w:t>
      </w:r>
      <w:r w:rsidRPr="0096502F">
        <w:rPr>
          <w:rFonts w:ascii="Times New Roman" w:hAnsi="Times New Roman" w:cs="Times New Roman"/>
          <w:i/>
          <w:iCs/>
          <w:sz w:val="24"/>
          <w:szCs w:val="24"/>
        </w:rPr>
        <w:t xml:space="preserve">Propuesta de un algoritmo Branch and </w:t>
      </w:r>
      <w:proofErr w:type="spellStart"/>
      <w:r w:rsidRPr="0096502F">
        <w:rPr>
          <w:rFonts w:ascii="Times New Roman" w:hAnsi="Times New Roman" w:cs="Times New Roman"/>
          <w:i/>
          <w:iCs/>
          <w:sz w:val="24"/>
          <w:szCs w:val="24"/>
        </w:rPr>
        <w:t>Cut</w:t>
      </w:r>
      <w:proofErr w:type="spellEnd"/>
      <w:r w:rsidRPr="0096502F">
        <w:rPr>
          <w:rFonts w:ascii="Times New Roman" w:hAnsi="Times New Roman" w:cs="Times New Roman"/>
          <w:i/>
          <w:iCs/>
          <w:sz w:val="24"/>
          <w:szCs w:val="24"/>
        </w:rPr>
        <w:t xml:space="preserve"> para resolver el problema de distribución de planta </w:t>
      </w:r>
      <w:proofErr w:type="spellStart"/>
      <w:r w:rsidRPr="0096502F">
        <w:rPr>
          <w:rFonts w:ascii="Times New Roman" w:hAnsi="Times New Roman" w:cs="Times New Roman"/>
          <w:i/>
          <w:iCs/>
          <w:sz w:val="24"/>
          <w:szCs w:val="24"/>
        </w:rPr>
        <w:t>bidemensional</w:t>
      </w:r>
      <w:proofErr w:type="spellEnd"/>
      <w:r w:rsidRPr="0096502F">
        <w:rPr>
          <w:rFonts w:ascii="Times New Roman" w:hAnsi="Times New Roman" w:cs="Times New Roman"/>
          <w:i/>
          <w:iCs/>
          <w:sz w:val="24"/>
          <w:szCs w:val="24"/>
        </w:rPr>
        <w:t xml:space="preserve"> con áreas desiguales. </w:t>
      </w:r>
      <w:r w:rsidRPr="0096502F">
        <w:rPr>
          <w:rFonts w:ascii="Times New Roman" w:hAnsi="Times New Roman" w:cs="Times New Roman"/>
          <w:sz w:val="24"/>
          <w:szCs w:val="24"/>
        </w:rPr>
        <w:t>(Tesis de maestría). Universidad Nacional Autómata de México.</w:t>
      </w:r>
    </w:p>
    <w:p w14:paraId="77A870AE" w14:textId="07D67615" w:rsidR="00AA0C79" w:rsidRPr="003F04B0" w:rsidRDefault="00D464FD" w:rsidP="005F7609">
      <w:pPr>
        <w:rPr>
          <w:rFonts w:ascii="Times New Roman" w:hAnsi="Times New Roman" w:cs="Times New Roman"/>
          <w:sz w:val="24"/>
          <w:szCs w:val="24"/>
          <w:lang w:val="en-US"/>
        </w:rPr>
      </w:pPr>
      <w:r w:rsidRPr="003F04B0">
        <w:rPr>
          <w:rFonts w:ascii="Times New Roman" w:hAnsi="Times New Roman" w:cs="Times New Roman"/>
          <w:sz w:val="24"/>
          <w:szCs w:val="24"/>
        </w:rPr>
        <w:t xml:space="preserve">[5] </w:t>
      </w:r>
      <w:proofErr w:type="spellStart"/>
      <w:r w:rsidRPr="003F04B0">
        <w:rPr>
          <w:rFonts w:ascii="Times New Roman" w:hAnsi="Times New Roman" w:cs="Times New Roman"/>
          <w:sz w:val="24"/>
          <w:szCs w:val="24"/>
        </w:rPr>
        <w:t>Malaguti</w:t>
      </w:r>
      <w:proofErr w:type="spellEnd"/>
      <w:r w:rsidRPr="003F04B0">
        <w:rPr>
          <w:rFonts w:ascii="Times New Roman" w:hAnsi="Times New Roman" w:cs="Times New Roman"/>
          <w:sz w:val="24"/>
          <w:szCs w:val="24"/>
        </w:rPr>
        <w:t xml:space="preserve">, E., &amp; </w:t>
      </w:r>
      <w:proofErr w:type="spellStart"/>
      <w:r w:rsidRPr="003F04B0">
        <w:rPr>
          <w:rFonts w:ascii="Times New Roman" w:hAnsi="Times New Roman" w:cs="Times New Roman"/>
          <w:sz w:val="24"/>
          <w:szCs w:val="24"/>
        </w:rPr>
        <w:t>Toth</w:t>
      </w:r>
      <w:proofErr w:type="spellEnd"/>
      <w:r w:rsidRPr="003F04B0">
        <w:rPr>
          <w:rFonts w:ascii="Times New Roman" w:hAnsi="Times New Roman" w:cs="Times New Roman"/>
          <w:sz w:val="24"/>
          <w:szCs w:val="24"/>
        </w:rPr>
        <w:t xml:space="preserve">, P. (2010). </w:t>
      </w:r>
      <w:r w:rsidRPr="00D464FD">
        <w:rPr>
          <w:rFonts w:ascii="Times New Roman" w:hAnsi="Times New Roman" w:cs="Times New Roman"/>
          <w:sz w:val="24"/>
          <w:szCs w:val="24"/>
          <w:lang w:val="en-US"/>
        </w:rPr>
        <w:t xml:space="preserve">A survey on vertex coloring problems. </w:t>
      </w:r>
      <w:r w:rsidRPr="003F04B0">
        <w:rPr>
          <w:rFonts w:ascii="Times New Roman" w:hAnsi="Times New Roman" w:cs="Times New Roman"/>
          <w:i/>
          <w:iCs/>
          <w:sz w:val="24"/>
          <w:szCs w:val="24"/>
          <w:lang w:val="en-US"/>
        </w:rPr>
        <w:t>International Transactions in Operational Research</w:t>
      </w:r>
      <w:r w:rsidRPr="003F04B0">
        <w:rPr>
          <w:rFonts w:ascii="Times New Roman" w:hAnsi="Times New Roman" w:cs="Times New Roman"/>
          <w:sz w:val="24"/>
          <w:szCs w:val="24"/>
          <w:lang w:val="en-US"/>
        </w:rPr>
        <w:t xml:space="preserve">, </w:t>
      </w:r>
      <w:r w:rsidRPr="003F04B0">
        <w:rPr>
          <w:rFonts w:ascii="Times New Roman" w:hAnsi="Times New Roman" w:cs="Times New Roman"/>
          <w:i/>
          <w:iCs/>
          <w:sz w:val="24"/>
          <w:szCs w:val="24"/>
          <w:lang w:val="en-US"/>
        </w:rPr>
        <w:t>17</w:t>
      </w:r>
      <w:r w:rsidRPr="003F04B0">
        <w:rPr>
          <w:rFonts w:ascii="Times New Roman" w:hAnsi="Times New Roman" w:cs="Times New Roman"/>
          <w:sz w:val="24"/>
          <w:szCs w:val="24"/>
          <w:lang w:val="en-US"/>
        </w:rPr>
        <w:t>(1), 1–34.</w:t>
      </w:r>
    </w:p>
    <w:p w14:paraId="497CB455" w14:textId="752D4B0E" w:rsidR="002F0D00" w:rsidRDefault="002F0D00" w:rsidP="005F7609">
      <w:pPr>
        <w:rPr>
          <w:rFonts w:ascii="Times New Roman" w:hAnsi="Times New Roman" w:cs="Times New Roman"/>
          <w:sz w:val="24"/>
          <w:szCs w:val="24"/>
          <w:lang w:val="en-US"/>
        </w:rPr>
      </w:pPr>
      <w:r w:rsidRPr="002F0D00">
        <w:rPr>
          <w:rFonts w:ascii="Times New Roman" w:hAnsi="Times New Roman" w:cs="Times New Roman"/>
          <w:sz w:val="24"/>
          <w:szCs w:val="24"/>
          <w:lang w:val="en-US"/>
        </w:rPr>
        <w:lastRenderedPageBreak/>
        <w:t xml:space="preserve">[6] Costa, D., &amp; Hertz, A. (1997). Ants can colour graphs. </w:t>
      </w:r>
      <w:r w:rsidRPr="002F0D00">
        <w:rPr>
          <w:rFonts w:ascii="Times New Roman" w:hAnsi="Times New Roman" w:cs="Times New Roman"/>
          <w:i/>
          <w:iCs/>
          <w:sz w:val="24"/>
          <w:szCs w:val="24"/>
          <w:lang w:val="en-US"/>
        </w:rPr>
        <w:t>Journal of the Operational Research Society</w:t>
      </w:r>
      <w:r w:rsidRPr="002F0D00">
        <w:rPr>
          <w:rFonts w:ascii="Times New Roman" w:hAnsi="Times New Roman" w:cs="Times New Roman"/>
          <w:sz w:val="24"/>
          <w:szCs w:val="24"/>
          <w:lang w:val="en-US"/>
        </w:rPr>
        <w:t xml:space="preserve">, </w:t>
      </w:r>
      <w:r w:rsidRPr="002F0D00">
        <w:rPr>
          <w:rFonts w:ascii="Times New Roman" w:hAnsi="Times New Roman" w:cs="Times New Roman"/>
          <w:i/>
          <w:iCs/>
          <w:sz w:val="24"/>
          <w:szCs w:val="24"/>
          <w:lang w:val="en-US"/>
        </w:rPr>
        <w:t>48</w:t>
      </w:r>
      <w:r w:rsidRPr="002F0D00">
        <w:rPr>
          <w:rFonts w:ascii="Times New Roman" w:hAnsi="Times New Roman" w:cs="Times New Roman"/>
          <w:sz w:val="24"/>
          <w:szCs w:val="24"/>
          <w:lang w:val="en-US"/>
        </w:rPr>
        <w:t>(3), 295–305.</w:t>
      </w:r>
    </w:p>
    <w:p w14:paraId="65A53D3D" w14:textId="07190747" w:rsidR="00EE4FB7" w:rsidRPr="002F0D00" w:rsidRDefault="00EE4FB7" w:rsidP="005F7609">
      <w:pPr>
        <w:rPr>
          <w:rFonts w:ascii="Times New Roman" w:hAnsi="Times New Roman" w:cs="Times New Roman"/>
          <w:sz w:val="24"/>
          <w:szCs w:val="24"/>
          <w:lang w:val="en-US"/>
        </w:rPr>
      </w:pPr>
    </w:p>
    <w:sectPr w:rsidR="00EE4FB7" w:rsidRPr="002F0D00" w:rsidSect="00B41147">
      <w:type w:val="continuous"/>
      <w:pgSz w:w="12240" w:h="15840"/>
      <w:pgMar w:top="1418" w:right="1418" w:bottom="1418" w:left="1418"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A509F" w14:textId="77777777" w:rsidR="00EC328B" w:rsidRDefault="00EC328B" w:rsidP="00F64046">
      <w:pPr>
        <w:spacing w:after="0" w:line="240" w:lineRule="auto"/>
      </w:pPr>
      <w:r>
        <w:separator/>
      </w:r>
    </w:p>
  </w:endnote>
  <w:endnote w:type="continuationSeparator" w:id="0">
    <w:p w14:paraId="152B56A3" w14:textId="77777777" w:rsidR="00EC328B" w:rsidRDefault="00EC328B" w:rsidP="00F6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4562D" w14:textId="77777777" w:rsidR="00EC328B" w:rsidRDefault="00EC328B" w:rsidP="00F64046">
      <w:pPr>
        <w:spacing w:after="0" w:line="240" w:lineRule="auto"/>
      </w:pPr>
      <w:r>
        <w:separator/>
      </w:r>
    </w:p>
  </w:footnote>
  <w:footnote w:type="continuationSeparator" w:id="0">
    <w:p w14:paraId="0CFDFD3C" w14:textId="77777777" w:rsidR="00EC328B" w:rsidRDefault="00EC328B" w:rsidP="00F640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059B4"/>
    <w:multiLevelType w:val="multilevel"/>
    <w:tmpl w:val="F382629C"/>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2572464E"/>
    <w:multiLevelType w:val="multilevel"/>
    <w:tmpl w:val="F7262B26"/>
    <w:lvl w:ilvl="0">
      <w:start w:val="1"/>
      <w:numFmt w:val="decimal"/>
      <w:pStyle w:val="Ttulo1"/>
      <w:lvlText w:val="%1."/>
      <w:lvlJc w:val="left"/>
      <w:pPr>
        <w:ind w:left="1080" w:hanging="360"/>
      </w:pPr>
      <w:rPr>
        <w:rFonts w:hint="default"/>
      </w:rPr>
    </w:lvl>
    <w:lvl w:ilvl="1">
      <w:start w:val="1"/>
      <w:numFmt w:val="decimal"/>
      <w:isLgl/>
      <w:lvlText w:val="%1.%2."/>
      <w:lvlJc w:val="left"/>
      <w:pPr>
        <w:ind w:left="360" w:hanging="360"/>
      </w:pPr>
      <w:rPr>
        <w:rFonts w:hint="default"/>
        <w:b w:val="0"/>
      </w:rPr>
    </w:lvl>
    <w:lvl w:ilvl="2">
      <w:start w:val="1"/>
      <w:numFmt w:val="decimal"/>
      <w:pStyle w:val="Ttulo3"/>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C5E5047"/>
    <w:multiLevelType w:val="hybridMultilevel"/>
    <w:tmpl w:val="040EE95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33521BF5"/>
    <w:multiLevelType w:val="hybridMultilevel"/>
    <w:tmpl w:val="5FA0EDCC"/>
    <w:lvl w:ilvl="0" w:tplc="240A0001">
      <w:start w:val="1"/>
      <w:numFmt w:val="bullet"/>
      <w:lvlText w:val=""/>
      <w:lvlJc w:val="left"/>
      <w:pPr>
        <w:ind w:left="1210" w:hanging="360"/>
      </w:pPr>
      <w:rPr>
        <w:rFonts w:ascii="Symbol" w:hAnsi="Symbol" w:hint="default"/>
      </w:rPr>
    </w:lvl>
    <w:lvl w:ilvl="1" w:tplc="240A0003" w:tentative="1">
      <w:start w:val="1"/>
      <w:numFmt w:val="bullet"/>
      <w:lvlText w:val="o"/>
      <w:lvlJc w:val="left"/>
      <w:pPr>
        <w:ind w:left="1930" w:hanging="360"/>
      </w:pPr>
      <w:rPr>
        <w:rFonts w:ascii="Courier New" w:hAnsi="Courier New" w:cs="Courier New" w:hint="default"/>
      </w:rPr>
    </w:lvl>
    <w:lvl w:ilvl="2" w:tplc="240A0005" w:tentative="1">
      <w:start w:val="1"/>
      <w:numFmt w:val="bullet"/>
      <w:lvlText w:val=""/>
      <w:lvlJc w:val="left"/>
      <w:pPr>
        <w:ind w:left="2650" w:hanging="360"/>
      </w:pPr>
      <w:rPr>
        <w:rFonts w:ascii="Wingdings" w:hAnsi="Wingdings" w:hint="default"/>
      </w:rPr>
    </w:lvl>
    <w:lvl w:ilvl="3" w:tplc="240A0001" w:tentative="1">
      <w:start w:val="1"/>
      <w:numFmt w:val="bullet"/>
      <w:lvlText w:val=""/>
      <w:lvlJc w:val="left"/>
      <w:pPr>
        <w:ind w:left="3370" w:hanging="360"/>
      </w:pPr>
      <w:rPr>
        <w:rFonts w:ascii="Symbol" w:hAnsi="Symbol" w:hint="default"/>
      </w:rPr>
    </w:lvl>
    <w:lvl w:ilvl="4" w:tplc="240A0003" w:tentative="1">
      <w:start w:val="1"/>
      <w:numFmt w:val="bullet"/>
      <w:lvlText w:val="o"/>
      <w:lvlJc w:val="left"/>
      <w:pPr>
        <w:ind w:left="4090" w:hanging="360"/>
      </w:pPr>
      <w:rPr>
        <w:rFonts w:ascii="Courier New" w:hAnsi="Courier New" w:cs="Courier New" w:hint="default"/>
      </w:rPr>
    </w:lvl>
    <w:lvl w:ilvl="5" w:tplc="240A0005" w:tentative="1">
      <w:start w:val="1"/>
      <w:numFmt w:val="bullet"/>
      <w:lvlText w:val=""/>
      <w:lvlJc w:val="left"/>
      <w:pPr>
        <w:ind w:left="4810" w:hanging="360"/>
      </w:pPr>
      <w:rPr>
        <w:rFonts w:ascii="Wingdings" w:hAnsi="Wingdings" w:hint="default"/>
      </w:rPr>
    </w:lvl>
    <w:lvl w:ilvl="6" w:tplc="240A0001" w:tentative="1">
      <w:start w:val="1"/>
      <w:numFmt w:val="bullet"/>
      <w:lvlText w:val=""/>
      <w:lvlJc w:val="left"/>
      <w:pPr>
        <w:ind w:left="5530" w:hanging="360"/>
      </w:pPr>
      <w:rPr>
        <w:rFonts w:ascii="Symbol" w:hAnsi="Symbol" w:hint="default"/>
      </w:rPr>
    </w:lvl>
    <w:lvl w:ilvl="7" w:tplc="240A0003" w:tentative="1">
      <w:start w:val="1"/>
      <w:numFmt w:val="bullet"/>
      <w:lvlText w:val="o"/>
      <w:lvlJc w:val="left"/>
      <w:pPr>
        <w:ind w:left="6250" w:hanging="360"/>
      </w:pPr>
      <w:rPr>
        <w:rFonts w:ascii="Courier New" w:hAnsi="Courier New" w:cs="Courier New" w:hint="default"/>
      </w:rPr>
    </w:lvl>
    <w:lvl w:ilvl="8" w:tplc="240A0005" w:tentative="1">
      <w:start w:val="1"/>
      <w:numFmt w:val="bullet"/>
      <w:lvlText w:val=""/>
      <w:lvlJc w:val="left"/>
      <w:pPr>
        <w:ind w:left="6970" w:hanging="360"/>
      </w:pPr>
      <w:rPr>
        <w:rFonts w:ascii="Wingdings" w:hAnsi="Wingdings" w:hint="default"/>
      </w:rPr>
    </w:lvl>
  </w:abstractNum>
  <w:abstractNum w:abstractNumId="4" w15:restartNumberingAfterBreak="0">
    <w:nsid w:val="3ED126A6"/>
    <w:multiLevelType w:val="multilevel"/>
    <w:tmpl w:val="A19C53DC"/>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5" w15:restartNumberingAfterBreak="0">
    <w:nsid w:val="3FB825E7"/>
    <w:multiLevelType w:val="multilevel"/>
    <w:tmpl w:val="897254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7F1094"/>
    <w:multiLevelType w:val="hybridMultilevel"/>
    <w:tmpl w:val="526EA6FA"/>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7" w15:restartNumberingAfterBreak="0">
    <w:nsid w:val="50F751D8"/>
    <w:multiLevelType w:val="hybridMultilevel"/>
    <w:tmpl w:val="2F649B1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79032DFC"/>
    <w:multiLevelType w:val="hybridMultilevel"/>
    <w:tmpl w:val="8D7668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6"/>
  </w:num>
  <w:num w:numId="5">
    <w:abstractNumId w:val="2"/>
  </w:num>
  <w:num w:numId="6">
    <w:abstractNumId w:val="3"/>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26E"/>
    <w:rsid w:val="0001247E"/>
    <w:rsid w:val="00041C66"/>
    <w:rsid w:val="00041F72"/>
    <w:rsid w:val="00055C2F"/>
    <w:rsid w:val="00081E1A"/>
    <w:rsid w:val="000D1E6F"/>
    <w:rsid w:val="00102A17"/>
    <w:rsid w:val="0014369A"/>
    <w:rsid w:val="001637D8"/>
    <w:rsid w:val="001C4261"/>
    <w:rsid w:val="001F55AA"/>
    <w:rsid w:val="001F561E"/>
    <w:rsid w:val="00227234"/>
    <w:rsid w:val="00241A44"/>
    <w:rsid w:val="00270A8C"/>
    <w:rsid w:val="00290C7A"/>
    <w:rsid w:val="002B6B00"/>
    <w:rsid w:val="002D2C9E"/>
    <w:rsid w:val="002E0129"/>
    <w:rsid w:val="002E7FF1"/>
    <w:rsid w:val="002F0D00"/>
    <w:rsid w:val="002F63B8"/>
    <w:rsid w:val="00301DEF"/>
    <w:rsid w:val="00322131"/>
    <w:rsid w:val="00332A1A"/>
    <w:rsid w:val="00342444"/>
    <w:rsid w:val="0036142A"/>
    <w:rsid w:val="003967AC"/>
    <w:rsid w:val="003D4199"/>
    <w:rsid w:val="003F04B0"/>
    <w:rsid w:val="00431C52"/>
    <w:rsid w:val="0044372C"/>
    <w:rsid w:val="004534D1"/>
    <w:rsid w:val="00462662"/>
    <w:rsid w:val="00485CE9"/>
    <w:rsid w:val="004B4A85"/>
    <w:rsid w:val="004D6056"/>
    <w:rsid w:val="005350E6"/>
    <w:rsid w:val="00546A68"/>
    <w:rsid w:val="0055496E"/>
    <w:rsid w:val="00562A9B"/>
    <w:rsid w:val="00577B2C"/>
    <w:rsid w:val="00593E1B"/>
    <w:rsid w:val="005A058E"/>
    <w:rsid w:val="005C4017"/>
    <w:rsid w:val="005F7609"/>
    <w:rsid w:val="00612CAF"/>
    <w:rsid w:val="0063095C"/>
    <w:rsid w:val="00634707"/>
    <w:rsid w:val="006713B3"/>
    <w:rsid w:val="006B5EE6"/>
    <w:rsid w:val="006F49E4"/>
    <w:rsid w:val="006F60A4"/>
    <w:rsid w:val="0071226E"/>
    <w:rsid w:val="00717168"/>
    <w:rsid w:val="007264BD"/>
    <w:rsid w:val="007E130E"/>
    <w:rsid w:val="007F636B"/>
    <w:rsid w:val="00846EFD"/>
    <w:rsid w:val="00890408"/>
    <w:rsid w:val="00903ED5"/>
    <w:rsid w:val="00907EB8"/>
    <w:rsid w:val="0092308B"/>
    <w:rsid w:val="009324FD"/>
    <w:rsid w:val="0093688B"/>
    <w:rsid w:val="0096502F"/>
    <w:rsid w:val="00992687"/>
    <w:rsid w:val="009A7DBA"/>
    <w:rsid w:val="009B113A"/>
    <w:rsid w:val="009C2123"/>
    <w:rsid w:val="00A63EE0"/>
    <w:rsid w:val="00A77E06"/>
    <w:rsid w:val="00AA0C79"/>
    <w:rsid w:val="00AF5F2D"/>
    <w:rsid w:val="00B41147"/>
    <w:rsid w:val="00B80DD8"/>
    <w:rsid w:val="00B96C01"/>
    <w:rsid w:val="00BC1968"/>
    <w:rsid w:val="00C11B76"/>
    <w:rsid w:val="00C5678F"/>
    <w:rsid w:val="00C61FD6"/>
    <w:rsid w:val="00C65816"/>
    <w:rsid w:val="00CC092F"/>
    <w:rsid w:val="00CE44CB"/>
    <w:rsid w:val="00D14947"/>
    <w:rsid w:val="00D464FD"/>
    <w:rsid w:val="00D671C2"/>
    <w:rsid w:val="00D7298E"/>
    <w:rsid w:val="00E55881"/>
    <w:rsid w:val="00E7040A"/>
    <w:rsid w:val="00E87EE2"/>
    <w:rsid w:val="00E914C7"/>
    <w:rsid w:val="00EA7A3D"/>
    <w:rsid w:val="00EC328B"/>
    <w:rsid w:val="00EC34B5"/>
    <w:rsid w:val="00EE4FB7"/>
    <w:rsid w:val="00EF4015"/>
    <w:rsid w:val="00F46B51"/>
    <w:rsid w:val="00F64046"/>
    <w:rsid w:val="00F71774"/>
    <w:rsid w:val="00F911A1"/>
    <w:rsid w:val="00F947BA"/>
    <w:rsid w:val="00FC7171"/>
    <w:rsid w:val="00FF0CE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C2F2"/>
  <w15:chartTrackingRefBased/>
  <w15:docId w15:val="{DA51B9D1-F9F5-4CAB-8D27-DDB59CD8E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link w:val="Ttulo1Car"/>
    <w:autoRedefine/>
    <w:uiPriority w:val="9"/>
    <w:qFormat/>
    <w:rsid w:val="00E55881"/>
    <w:pPr>
      <w:numPr>
        <w:numId w:val="3"/>
      </w:numPr>
      <w:spacing w:after="240" w:line="480" w:lineRule="auto"/>
      <w:jc w:val="center"/>
      <w:outlineLvl w:val="0"/>
    </w:pPr>
    <w:rPr>
      <w:rFonts w:ascii="Times New Roman" w:eastAsia="Times New Roman" w:hAnsi="Times New Roman" w:cs="Arial"/>
      <w:b/>
      <w:bCs/>
      <w:kern w:val="36"/>
      <w:sz w:val="24"/>
      <w:szCs w:val="24"/>
    </w:rPr>
  </w:style>
  <w:style w:type="paragraph" w:styleId="Ttulo3">
    <w:name w:val="heading 3"/>
    <w:basedOn w:val="Normal"/>
    <w:next w:val="Normal"/>
    <w:link w:val="Ttulo3Car"/>
    <w:autoRedefine/>
    <w:uiPriority w:val="9"/>
    <w:unhideWhenUsed/>
    <w:qFormat/>
    <w:rsid w:val="00E55881"/>
    <w:pPr>
      <w:keepNext/>
      <w:keepLines/>
      <w:numPr>
        <w:ilvl w:val="2"/>
        <w:numId w:val="3"/>
      </w:numPr>
      <w:spacing w:after="240" w:line="480" w:lineRule="auto"/>
      <w:outlineLvl w:val="2"/>
    </w:pPr>
    <w:rPr>
      <w:rFonts w:ascii="Times New Roman" w:eastAsia="Calibri" w:hAnsi="Times New Roman" w:cs="Times New Roman"/>
      <w:b/>
      <w:i/>
      <w:color w:val="000000"/>
      <w:sz w:val="24"/>
      <w:szCs w:val="24"/>
      <w:shd w:val="clear" w:color="auto" w:fill="FFFF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5678F"/>
    <w:pPr>
      <w:ind w:left="720"/>
      <w:contextualSpacing/>
    </w:pPr>
  </w:style>
  <w:style w:type="paragraph" w:styleId="Encabezado">
    <w:name w:val="header"/>
    <w:basedOn w:val="Normal"/>
    <w:link w:val="EncabezadoCar"/>
    <w:uiPriority w:val="99"/>
    <w:unhideWhenUsed/>
    <w:rsid w:val="00F640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64046"/>
  </w:style>
  <w:style w:type="paragraph" w:styleId="Piedepgina">
    <w:name w:val="footer"/>
    <w:basedOn w:val="Normal"/>
    <w:link w:val="PiedepginaCar"/>
    <w:uiPriority w:val="99"/>
    <w:unhideWhenUsed/>
    <w:rsid w:val="00F640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64046"/>
  </w:style>
  <w:style w:type="paragraph" w:customStyle="1" w:styleId="Default">
    <w:name w:val="Default"/>
    <w:rsid w:val="00B80DD8"/>
    <w:pPr>
      <w:autoSpaceDE w:val="0"/>
      <w:autoSpaceDN w:val="0"/>
      <w:adjustRightInd w:val="0"/>
      <w:spacing w:after="0" w:line="240" w:lineRule="auto"/>
    </w:pPr>
    <w:rPr>
      <w:rFonts w:ascii="Times New Roman" w:hAnsi="Times New Roman" w:cs="Times New Roman"/>
      <w:color w:val="000000"/>
      <w:sz w:val="24"/>
      <w:szCs w:val="24"/>
    </w:rPr>
  </w:style>
  <w:style w:type="character" w:styleId="Textodelmarcadordeposicin">
    <w:name w:val="Placeholder Text"/>
    <w:basedOn w:val="Fuentedeprrafopredeter"/>
    <w:uiPriority w:val="99"/>
    <w:semiHidden/>
    <w:rsid w:val="002E7FF1"/>
    <w:rPr>
      <w:color w:val="808080"/>
    </w:rPr>
  </w:style>
  <w:style w:type="character" w:customStyle="1" w:styleId="Ttulo1Car">
    <w:name w:val="Título 1 Car"/>
    <w:basedOn w:val="Fuentedeprrafopredeter"/>
    <w:link w:val="Ttulo1"/>
    <w:uiPriority w:val="9"/>
    <w:rsid w:val="00E55881"/>
    <w:rPr>
      <w:rFonts w:ascii="Times New Roman" w:eastAsia="Times New Roman" w:hAnsi="Times New Roman" w:cs="Arial"/>
      <w:b/>
      <w:bCs/>
      <w:kern w:val="36"/>
      <w:sz w:val="24"/>
      <w:szCs w:val="24"/>
    </w:rPr>
  </w:style>
  <w:style w:type="character" w:customStyle="1" w:styleId="Ttulo3Car">
    <w:name w:val="Título 3 Car"/>
    <w:basedOn w:val="Fuentedeprrafopredeter"/>
    <w:link w:val="Ttulo3"/>
    <w:uiPriority w:val="9"/>
    <w:rsid w:val="00E55881"/>
    <w:rPr>
      <w:rFonts w:ascii="Times New Roman" w:eastAsia="Calibri" w:hAnsi="Times New Roman" w:cs="Times New Roman"/>
      <w:b/>
      <w:i/>
      <w:color w:val="000000"/>
      <w:sz w:val="24"/>
      <w:szCs w:val="24"/>
    </w:rPr>
  </w:style>
  <w:style w:type="paragraph" w:styleId="Descripcin">
    <w:name w:val="caption"/>
    <w:basedOn w:val="Normal"/>
    <w:next w:val="Normal"/>
    <w:uiPriority w:val="35"/>
    <w:unhideWhenUsed/>
    <w:qFormat/>
    <w:rsid w:val="009C2123"/>
    <w:pPr>
      <w:spacing w:after="200" w:line="240" w:lineRule="auto"/>
    </w:pPr>
    <w:rPr>
      <w:i/>
      <w:iCs/>
      <w:color w:val="44546A" w:themeColor="text2"/>
      <w:sz w:val="18"/>
      <w:szCs w:val="18"/>
    </w:rPr>
  </w:style>
  <w:style w:type="table" w:styleId="Tablaconcuadrcula">
    <w:name w:val="Table Grid"/>
    <w:basedOn w:val="Tablanormal"/>
    <w:uiPriority w:val="39"/>
    <w:rsid w:val="00D72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2-nfasis3">
    <w:name w:val="List Table 2 Accent 3"/>
    <w:basedOn w:val="Tablanormal"/>
    <w:uiPriority w:val="47"/>
    <w:rsid w:val="00D7298E"/>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08552">
      <w:bodyDiv w:val="1"/>
      <w:marLeft w:val="0"/>
      <w:marRight w:val="0"/>
      <w:marTop w:val="0"/>
      <w:marBottom w:val="0"/>
      <w:divBdr>
        <w:top w:val="none" w:sz="0" w:space="0" w:color="auto"/>
        <w:left w:val="none" w:sz="0" w:space="0" w:color="auto"/>
        <w:bottom w:val="none" w:sz="0" w:space="0" w:color="auto"/>
        <w:right w:val="none" w:sz="0" w:space="0" w:color="auto"/>
      </w:divBdr>
    </w:div>
    <w:div w:id="511997230">
      <w:bodyDiv w:val="1"/>
      <w:marLeft w:val="0"/>
      <w:marRight w:val="0"/>
      <w:marTop w:val="0"/>
      <w:marBottom w:val="0"/>
      <w:divBdr>
        <w:top w:val="none" w:sz="0" w:space="0" w:color="auto"/>
        <w:left w:val="none" w:sz="0" w:space="0" w:color="auto"/>
        <w:bottom w:val="none" w:sz="0" w:space="0" w:color="auto"/>
        <w:right w:val="none" w:sz="0" w:space="0" w:color="auto"/>
      </w:divBdr>
    </w:div>
    <w:div w:id="912590150">
      <w:bodyDiv w:val="1"/>
      <w:marLeft w:val="0"/>
      <w:marRight w:val="0"/>
      <w:marTop w:val="0"/>
      <w:marBottom w:val="0"/>
      <w:divBdr>
        <w:top w:val="none" w:sz="0" w:space="0" w:color="auto"/>
        <w:left w:val="none" w:sz="0" w:space="0" w:color="auto"/>
        <w:bottom w:val="none" w:sz="0" w:space="0" w:color="auto"/>
        <w:right w:val="none" w:sz="0" w:space="0" w:color="auto"/>
      </w:divBdr>
    </w:div>
    <w:div w:id="919219473">
      <w:bodyDiv w:val="1"/>
      <w:marLeft w:val="0"/>
      <w:marRight w:val="0"/>
      <w:marTop w:val="0"/>
      <w:marBottom w:val="0"/>
      <w:divBdr>
        <w:top w:val="none" w:sz="0" w:space="0" w:color="auto"/>
        <w:left w:val="none" w:sz="0" w:space="0" w:color="auto"/>
        <w:bottom w:val="none" w:sz="0" w:space="0" w:color="auto"/>
        <w:right w:val="none" w:sz="0" w:space="0" w:color="auto"/>
      </w:divBdr>
    </w:div>
    <w:div w:id="1019428653">
      <w:bodyDiv w:val="1"/>
      <w:marLeft w:val="0"/>
      <w:marRight w:val="0"/>
      <w:marTop w:val="0"/>
      <w:marBottom w:val="0"/>
      <w:divBdr>
        <w:top w:val="none" w:sz="0" w:space="0" w:color="auto"/>
        <w:left w:val="none" w:sz="0" w:space="0" w:color="auto"/>
        <w:bottom w:val="none" w:sz="0" w:space="0" w:color="auto"/>
        <w:right w:val="none" w:sz="0" w:space="0" w:color="auto"/>
      </w:divBdr>
    </w:div>
    <w:div w:id="1198002821">
      <w:bodyDiv w:val="1"/>
      <w:marLeft w:val="0"/>
      <w:marRight w:val="0"/>
      <w:marTop w:val="0"/>
      <w:marBottom w:val="0"/>
      <w:divBdr>
        <w:top w:val="none" w:sz="0" w:space="0" w:color="auto"/>
        <w:left w:val="none" w:sz="0" w:space="0" w:color="auto"/>
        <w:bottom w:val="none" w:sz="0" w:space="0" w:color="auto"/>
        <w:right w:val="none" w:sz="0" w:space="0" w:color="auto"/>
      </w:divBdr>
    </w:div>
    <w:div w:id="1323385991">
      <w:bodyDiv w:val="1"/>
      <w:marLeft w:val="0"/>
      <w:marRight w:val="0"/>
      <w:marTop w:val="0"/>
      <w:marBottom w:val="0"/>
      <w:divBdr>
        <w:top w:val="none" w:sz="0" w:space="0" w:color="auto"/>
        <w:left w:val="none" w:sz="0" w:space="0" w:color="auto"/>
        <w:bottom w:val="none" w:sz="0" w:space="0" w:color="auto"/>
        <w:right w:val="none" w:sz="0" w:space="0" w:color="auto"/>
      </w:divBdr>
    </w:div>
    <w:div w:id="1436170048">
      <w:bodyDiv w:val="1"/>
      <w:marLeft w:val="0"/>
      <w:marRight w:val="0"/>
      <w:marTop w:val="0"/>
      <w:marBottom w:val="0"/>
      <w:divBdr>
        <w:top w:val="none" w:sz="0" w:space="0" w:color="auto"/>
        <w:left w:val="none" w:sz="0" w:space="0" w:color="auto"/>
        <w:bottom w:val="none" w:sz="0" w:space="0" w:color="auto"/>
        <w:right w:val="none" w:sz="0" w:space="0" w:color="auto"/>
      </w:divBdr>
    </w:div>
    <w:div w:id="1462503213">
      <w:bodyDiv w:val="1"/>
      <w:marLeft w:val="0"/>
      <w:marRight w:val="0"/>
      <w:marTop w:val="0"/>
      <w:marBottom w:val="0"/>
      <w:divBdr>
        <w:top w:val="none" w:sz="0" w:space="0" w:color="auto"/>
        <w:left w:val="none" w:sz="0" w:space="0" w:color="auto"/>
        <w:bottom w:val="none" w:sz="0" w:space="0" w:color="auto"/>
        <w:right w:val="none" w:sz="0" w:space="0" w:color="auto"/>
      </w:divBdr>
      <w:divsChild>
        <w:div w:id="1809977094">
          <w:marLeft w:val="480"/>
          <w:marRight w:val="0"/>
          <w:marTop w:val="0"/>
          <w:marBottom w:val="0"/>
          <w:divBdr>
            <w:top w:val="none" w:sz="0" w:space="0" w:color="auto"/>
            <w:left w:val="none" w:sz="0" w:space="0" w:color="auto"/>
            <w:bottom w:val="none" w:sz="0" w:space="0" w:color="auto"/>
            <w:right w:val="none" w:sz="0" w:space="0" w:color="auto"/>
          </w:divBdr>
        </w:div>
      </w:divsChild>
    </w:div>
    <w:div w:id="1589853150">
      <w:bodyDiv w:val="1"/>
      <w:marLeft w:val="0"/>
      <w:marRight w:val="0"/>
      <w:marTop w:val="0"/>
      <w:marBottom w:val="0"/>
      <w:divBdr>
        <w:top w:val="none" w:sz="0" w:space="0" w:color="auto"/>
        <w:left w:val="none" w:sz="0" w:space="0" w:color="auto"/>
        <w:bottom w:val="none" w:sz="0" w:space="0" w:color="auto"/>
        <w:right w:val="none" w:sz="0" w:space="0" w:color="auto"/>
      </w:divBdr>
    </w:div>
    <w:div w:id="1758599493">
      <w:bodyDiv w:val="1"/>
      <w:marLeft w:val="0"/>
      <w:marRight w:val="0"/>
      <w:marTop w:val="0"/>
      <w:marBottom w:val="0"/>
      <w:divBdr>
        <w:top w:val="none" w:sz="0" w:space="0" w:color="auto"/>
        <w:left w:val="none" w:sz="0" w:space="0" w:color="auto"/>
        <w:bottom w:val="none" w:sz="0" w:space="0" w:color="auto"/>
        <w:right w:val="none" w:sz="0" w:space="0" w:color="auto"/>
      </w:divBdr>
    </w:div>
    <w:div w:id="1770346541">
      <w:bodyDiv w:val="1"/>
      <w:marLeft w:val="0"/>
      <w:marRight w:val="0"/>
      <w:marTop w:val="0"/>
      <w:marBottom w:val="0"/>
      <w:divBdr>
        <w:top w:val="none" w:sz="0" w:space="0" w:color="auto"/>
        <w:left w:val="none" w:sz="0" w:space="0" w:color="auto"/>
        <w:bottom w:val="none" w:sz="0" w:space="0" w:color="auto"/>
        <w:right w:val="none" w:sz="0" w:space="0" w:color="auto"/>
      </w:divBdr>
    </w:div>
    <w:div w:id="187880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5734EA9-5D4E-4498-8017-3AD5914BBABC}">
  <we:reference id="wa104382081" version="1.35.0.0" store="es-HN" storeType="OMEX"/>
  <we:alternateReferences>
    <we:reference id="wa104382081" version="1.35.0.0" store="wa104382081" storeType="OMEX"/>
  </we:alternateReferences>
  <we:properties>
    <we:property name="MENDELEY_CITATIONS" value="[{&quot;citationID&quot;:&quot;MENDELEY_CITATION_60427a03-54d8-481a-9981-0e714698718d&quot;,&quot;properties&quot;:{&quot;noteIndex&quot;:0},&quot;isEdited&quot;:false,&quot;manualOverride&quot;:{&quot;isManuallyOverridden&quot;:true,&quot;citeprocText&quot;:&quot;(Tapias et al., 2011)&quot;,&quot;manualOverrideText&quot;:&quot;&quot;},&quot;citationTag&quot;:&quot;MENDELEY_CITATION_v3_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&quot;,&quot;citationItems&quot;:[{&quot;id&quot;:&quot;119fc502-2fce-360c-a73c-87876931cd7b&quot;,&quot;itemData&quot;:{&quot;type&quot;:&quot;article-journal&quot;,&quot;id&quot;:&quot;119fc502-2fce-360c-a73c-87876931cd7b&quot;,&quot;title&quot;:&quot;Planeación de sistemas secundarios de distribución usando el algoritmo branch and bound&quot;,&quot;author&quot;:[{&quot;family&quot;:&quot;Tapias&quot;,&quot;given&quot;:&quot;Carlos&quot;,&quot;parse-names&quot;:false,&quot;dropping-particle&quot;:&quot;&quot;,&quot;non-dropping-particle&quot;:&quot;&quot;},{&quot;family&quot;:&quot;Galeano&quot;,&quot;given&quot;:&quot;Andrés&quot;,&quot;parse-names&quot;:false,&quot;dropping-particle&quot;:&quot;&quot;,&quot;non-dropping-particle&quot;:&quot;&quot;},{&quot;family&quot;:&quot;Hincapie&quot;,&quot;given&quot;:&quot;Ricardo&quot;,&quot;parse-names&quot;:false,&quot;dropping-particle&quot;:&quot;&quot;,&quot;non-dropping-particle&quot;:&quot;&quot;}],&quot;container-title&quot;:&quot;Ingeniería y Ciencia&quot;,&quot;accessed&quot;:{&quot;date-parts&quot;:[[2022,2,16]]},&quot;URL&quot;:&quot;http://www.scielo.org.co/scielo.php?pid=S1794-91652011000100003&amp;script=sci_abstract&amp;tlng=es&quot;,&quot;issued&quot;:{&quot;date-parts&quot;:[[2011]]},&quot;page&quot;:&quot;47-64&quot;,&quot;issue&quot;:&quot;13&quot;,&quot;volume&quot;:&quot;7&quot;,&quot;expandedJournalTitle&quot;:&quot;Ingeniería y Ciencia&quot;},&quot;isTemporary&quot;:false}]}]"/>
    <we:property name="MENDELEY_CITATIONS_STYLE" value="&quot;https://www.zotero.org/styles/ap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5D647-C764-4CEF-AAB5-79D9F407A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4338</Words>
  <Characters>23862</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Aylin Suarez</dc:creator>
  <cp:keywords/>
  <dc:description/>
  <cp:lastModifiedBy>Aylin Suarez</cp:lastModifiedBy>
  <cp:revision>2</cp:revision>
  <dcterms:created xsi:type="dcterms:W3CDTF">2022-06-29T18:33:00Z</dcterms:created>
  <dcterms:modified xsi:type="dcterms:W3CDTF">2022-06-29T18:33:00Z</dcterms:modified>
</cp:coreProperties>
</file>